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F230E1" w14:textId="10D2805A" w:rsidR="007E5091" w:rsidRDefault="007E5091"/>
    <w:p w14:paraId="7692B6E9" w14:textId="75800E04" w:rsidR="00193ED9" w:rsidRDefault="00193ED9"/>
    <w:p w14:paraId="4CA69594" w14:textId="2DC53EC9" w:rsidR="00193ED9" w:rsidRDefault="00193ED9"/>
    <w:p w14:paraId="03066DB4" w14:textId="28AB4D36" w:rsidR="00193ED9" w:rsidRDefault="00193ED9"/>
    <w:p w14:paraId="4EBDDAA6" w14:textId="6479EE77" w:rsidR="00193ED9" w:rsidRDefault="00193ED9"/>
    <w:p w14:paraId="34BE351B" w14:textId="0008198A" w:rsidR="00193ED9" w:rsidRDefault="00193ED9"/>
    <w:p w14:paraId="51C8769C" w14:textId="127B1059" w:rsidR="00193ED9" w:rsidRDefault="00193ED9"/>
    <w:p w14:paraId="162EE6FF" w14:textId="2060951D" w:rsidR="00193ED9" w:rsidRDefault="00193ED9"/>
    <w:p w14:paraId="34453029" w14:textId="5D555854" w:rsidR="00193ED9" w:rsidRDefault="00193ED9"/>
    <w:p w14:paraId="2E2A7AA3" w14:textId="2EAF9D2D" w:rsidR="00193ED9" w:rsidRDefault="00193ED9"/>
    <w:p w14:paraId="222D98A6" w14:textId="4A45CEDA" w:rsidR="00193ED9" w:rsidRDefault="00193ED9"/>
    <w:p w14:paraId="731D6406" w14:textId="49932A6C" w:rsidR="00193ED9" w:rsidRDefault="00193ED9"/>
    <w:p w14:paraId="2DCF4EF9" w14:textId="051562DA" w:rsidR="00193ED9" w:rsidRDefault="00193ED9"/>
    <w:p w14:paraId="207E081C" w14:textId="1E09D584" w:rsidR="00193ED9" w:rsidRDefault="00193ED9"/>
    <w:p w14:paraId="7A50FD65" w14:textId="101600BC" w:rsidR="00193ED9" w:rsidRPr="00193ED9" w:rsidRDefault="00193ED9" w:rsidP="00193ED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3F1F144" w14:textId="34BD089E" w:rsidR="00916E85" w:rsidRDefault="00916E85" w:rsidP="00193ED9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16E85">
        <w:rPr>
          <w:rFonts w:ascii="Times New Roman" w:hAnsi="Times New Roman" w:cs="Times New Roman"/>
          <w:b/>
          <w:i/>
          <w:sz w:val="28"/>
          <w:szCs w:val="28"/>
        </w:rPr>
        <w:t>ЛАБОРАТОРНЫЕ ЗАНЯТИЯ</w:t>
      </w:r>
    </w:p>
    <w:p w14:paraId="530065A5" w14:textId="77777777" w:rsidR="00916E85" w:rsidRPr="00916E85" w:rsidRDefault="00916E85" w:rsidP="00193ED9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3726D549" w14:textId="4C3CCF85" w:rsidR="00193ED9" w:rsidRDefault="00193ED9" w:rsidP="00193ED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3ED9">
        <w:rPr>
          <w:rFonts w:ascii="Times New Roman" w:hAnsi="Times New Roman" w:cs="Times New Roman"/>
          <w:b/>
          <w:sz w:val="28"/>
          <w:szCs w:val="28"/>
        </w:rPr>
        <w:t>МОДЕЛЬНЫЕ ОБЪЕКТЫ ГЕНЕТИКИ</w:t>
      </w:r>
    </w:p>
    <w:p w14:paraId="760EC4B4" w14:textId="2F9D2787" w:rsidR="00193ED9" w:rsidRDefault="00193ED9" w:rsidP="00193ED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B022AC1" w14:textId="5D2EF73E" w:rsidR="00193ED9" w:rsidRDefault="00193ED9" w:rsidP="00193ED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DCFEA26" w14:textId="5C56B1D5" w:rsidR="00193ED9" w:rsidRDefault="00193ED9" w:rsidP="00193ED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4F1264D" w14:textId="32571D5B" w:rsidR="00193ED9" w:rsidRDefault="00193ED9" w:rsidP="00193ED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30E0D8A" w14:textId="5D2A4D09" w:rsidR="00193ED9" w:rsidRDefault="00193ED9" w:rsidP="00193ED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ADA2D4F" w14:textId="5F08FDC6" w:rsidR="00193ED9" w:rsidRDefault="00193ED9" w:rsidP="00193ED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6FC791B" w14:textId="4EBEFB64" w:rsidR="00193ED9" w:rsidRDefault="00193ED9" w:rsidP="00193ED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FBF0B77" w14:textId="2F27896E" w:rsidR="00193ED9" w:rsidRDefault="00193ED9" w:rsidP="00193ED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AD01974" w14:textId="3C6D3E79" w:rsidR="00193ED9" w:rsidRDefault="00193ED9" w:rsidP="00193ED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6027ECD" w14:textId="68C745F4" w:rsidR="00193ED9" w:rsidRDefault="00193ED9" w:rsidP="00193ED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FD3866B" w14:textId="30D89C7A" w:rsidR="00193ED9" w:rsidRDefault="00193ED9" w:rsidP="00193ED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0F7B37D" w14:textId="151FF6E7" w:rsidR="00193ED9" w:rsidRDefault="00193ED9" w:rsidP="00193ED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Алматы</w:t>
      </w:r>
    </w:p>
    <w:p w14:paraId="3DD3E593" w14:textId="47A83B84" w:rsidR="00193ED9" w:rsidRPr="00907203" w:rsidRDefault="00916E85" w:rsidP="00193ED9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 w:eastAsia="ar-SA"/>
        </w:rPr>
      </w:pPr>
      <w:bookmarkStart w:id="0" w:name="_Hlk93297157"/>
      <w:r>
        <w:rPr>
          <w:rFonts w:ascii="Times New Roman" w:hAnsi="Times New Roman" w:cs="Times New Roman"/>
          <w:b/>
          <w:bCs/>
          <w:sz w:val="28"/>
          <w:szCs w:val="28"/>
          <w:lang w:val="kk-KZ" w:eastAsia="ar-SA"/>
        </w:rPr>
        <w:lastRenderedPageBreak/>
        <w:t>Лабораторное</w:t>
      </w:r>
      <w:r w:rsidR="0053526D">
        <w:rPr>
          <w:rFonts w:ascii="Times New Roman" w:hAnsi="Times New Roman" w:cs="Times New Roman"/>
          <w:b/>
          <w:bCs/>
          <w:sz w:val="28"/>
          <w:szCs w:val="28"/>
          <w:lang w:val="kk-KZ" w:eastAsia="ar-SA"/>
        </w:rPr>
        <w:t xml:space="preserve"> занятие</w:t>
      </w:r>
      <w:r w:rsidR="00193ED9" w:rsidRPr="00907203">
        <w:rPr>
          <w:rFonts w:ascii="Times New Roman" w:hAnsi="Times New Roman" w:cs="Times New Roman"/>
          <w:b/>
          <w:bCs/>
          <w:sz w:val="28"/>
          <w:szCs w:val="28"/>
          <w:lang w:val="kk-KZ" w:eastAsia="ar-SA"/>
        </w:rPr>
        <w:t xml:space="preserve"> </w:t>
      </w:r>
      <w:bookmarkEnd w:id="0"/>
      <w:r w:rsidR="00193ED9" w:rsidRPr="00907203">
        <w:rPr>
          <w:rFonts w:ascii="Times New Roman" w:hAnsi="Times New Roman" w:cs="Times New Roman"/>
          <w:b/>
          <w:bCs/>
          <w:sz w:val="28"/>
          <w:szCs w:val="28"/>
          <w:lang w:val="kk-KZ" w:eastAsia="ar-SA"/>
        </w:rPr>
        <w:t xml:space="preserve">1. </w:t>
      </w:r>
    </w:p>
    <w:p w14:paraId="3C3C4A74" w14:textId="61D4FD88" w:rsidR="00193ED9" w:rsidRPr="00907203" w:rsidRDefault="00916E85" w:rsidP="00193ED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 w:eastAsia="ar-SA"/>
        </w:rPr>
      </w:pPr>
      <w:r w:rsidRPr="00916E85">
        <w:rPr>
          <w:rFonts w:ascii="Times New Roman" w:hAnsi="Times New Roman" w:cs="Times New Roman"/>
          <w:b/>
          <w:bCs/>
          <w:sz w:val="28"/>
          <w:szCs w:val="28"/>
          <w:lang w:val="kk-KZ" w:eastAsia="ar-SA"/>
        </w:rPr>
        <w:t>Правила безопасной работы в лабораториях.</w:t>
      </w:r>
    </w:p>
    <w:p w14:paraId="64C4C631" w14:textId="6BF41FCA" w:rsidR="00193ED9" w:rsidRPr="00907203" w:rsidRDefault="00193ED9" w:rsidP="00193E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A61559E" w14:textId="185BF9F8" w:rsidR="00167D8E" w:rsidRPr="00916E85" w:rsidRDefault="00167D8E" w:rsidP="00167D8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kk-KZ" w:eastAsia="ar-SA"/>
        </w:rPr>
      </w:pPr>
      <w:r w:rsidRPr="00766D89">
        <w:rPr>
          <w:rFonts w:ascii="Times New Roman" w:hAnsi="Times New Roman" w:cs="Times New Roman"/>
          <w:b/>
          <w:bCs/>
          <w:sz w:val="28"/>
          <w:szCs w:val="28"/>
          <w:lang w:val="kk-KZ" w:eastAsia="ar-SA"/>
        </w:rPr>
        <w:t>Цель</w:t>
      </w:r>
      <w:r>
        <w:rPr>
          <w:rFonts w:ascii="Times New Roman" w:hAnsi="Times New Roman" w:cs="Times New Roman"/>
          <w:b/>
          <w:bCs/>
          <w:sz w:val="28"/>
          <w:szCs w:val="28"/>
          <w:lang w:val="kk-KZ" w:eastAsia="ar-SA"/>
        </w:rPr>
        <w:t xml:space="preserve">: </w:t>
      </w:r>
      <w:r>
        <w:rPr>
          <w:rFonts w:ascii="Times New Roman" w:hAnsi="Times New Roman" w:cs="Times New Roman"/>
          <w:bCs/>
          <w:sz w:val="28"/>
          <w:szCs w:val="28"/>
          <w:lang w:val="kk-KZ" w:eastAsia="ar-SA"/>
        </w:rPr>
        <w:t xml:space="preserve">ознакомить студентов с </w:t>
      </w:r>
      <w:r w:rsidR="00916E85">
        <w:rPr>
          <w:rFonts w:ascii="Times New Roman" w:hAnsi="Times New Roman" w:cs="Times New Roman"/>
          <w:bCs/>
          <w:sz w:val="28"/>
          <w:szCs w:val="28"/>
          <w:lang w:val="kk-KZ" w:eastAsia="ar-SA"/>
        </w:rPr>
        <w:t>п</w:t>
      </w:r>
      <w:proofErr w:type="spellStart"/>
      <w:r w:rsidR="00916E85" w:rsidRPr="00916E85">
        <w:rPr>
          <w:rFonts w:ascii="Times New Roman" w:hAnsi="Times New Roman" w:cs="Times New Roman"/>
          <w:bCs/>
          <w:sz w:val="28"/>
          <w:szCs w:val="28"/>
          <w:lang w:eastAsia="ar-SA"/>
        </w:rPr>
        <w:t>равила</w:t>
      </w:r>
      <w:r w:rsidR="00916E85">
        <w:rPr>
          <w:rFonts w:ascii="Times New Roman" w:hAnsi="Times New Roman" w:cs="Times New Roman"/>
          <w:bCs/>
          <w:sz w:val="28"/>
          <w:szCs w:val="28"/>
          <w:lang w:eastAsia="ar-SA"/>
        </w:rPr>
        <w:t>ми</w:t>
      </w:r>
      <w:proofErr w:type="spellEnd"/>
      <w:r w:rsidR="00916E85" w:rsidRPr="00916E85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безопасной работы в лабораториях</w:t>
      </w:r>
      <w:r w:rsidRPr="00916E85">
        <w:rPr>
          <w:rFonts w:ascii="Times New Roman" w:hAnsi="Times New Roman" w:cs="Times New Roman"/>
          <w:bCs/>
          <w:sz w:val="28"/>
          <w:szCs w:val="28"/>
          <w:lang w:val="kk-KZ" w:eastAsia="ar-SA"/>
        </w:rPr>
        <w:t xml:space="preserve">. </w:t>
      </w:r>
    </w:p>
    <w:p w14:paraId="131E5DE7" w14:textId="116586C4" w:rsidR="00167D8E" w:rsidRDefault="00167D8E" w:rsidP="00167D8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kk-KZ" w:eastAsia="ar-SA"/>
        </w:rPr>
      </w:pPr>
      <w:r w:rsidRPr="00766D89">
        <w:rPr>
          <w:rFonts w:ascii="Times New Roman" w:hAnsi="Times New Roman" w:cs="Times New Roman"/>
          <w:b/>
          <w:bCs/>
          <w:sz w:val="28"/>
          <w:szCs w:val="28"/>
          <w:lang w:val="kk-KZ" w:eastAsia="ar-SA"/>
        </w:rPr>
        <w:t>План занятия:</w:t>
      </w:r>
    </w:p>
    <w:p w14:paraId="5BE6AF7E" w14:textId="77777777" w:rsidR="00916E85" w:rsidRPr="00916E85" w:rsidRDefault="00916E85" w:rsidP="00916E8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eastAsia="ar-SA"/>
        </w:rPr>
      </w:pPr>
      <w:r w:rsidRPr="00916E85">
        <w:rPr>
          <w:rFonts w:ascii="Times New Roman" w:hAnsi="Times New Roman" w:cs="Times New Roman"/>
          <w:bCs/>
          <w:sz w:val="28"/>
          <w:szCs w:val="28"/>
          <w:lang w:eastAsia="ar-SA"/>
        </w:rPr>
        <w:t>1. Правила безопасной работы в лабораториях.</w:t>
      </w:r>
    </w:p>
    <w:p w14:paraId="3BE766AA" w14:textId="77777777" w:rsidR="00916E85" w:rsidRPr="00916E85" w:rsidRDefault="00916E85" w:rsidP="00916E8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eastAsia="ar-SA"/>
        </w:rPr>
      </w:pPr>
      <w:r w:rsidRPr="00916E85">
        <w:rPr>
          <w:rFonts w:ascii="Times New Roman" w:hAnsi="Times New Roman" w:cs="Times New Roman"/>
          <w:bCs/>
          <w:sz w:val="28"/>
          <w:szCs w:val="28"/>
          <w:lang w:eastAsia="ar-SA"/>
        </w:rPr>
        <w:t>2. Оборудование и материалы.</w:t>
      </w:r>
    </w:p>
    <w:p w14:paraId="375A6532" w14:textId="77777777" w:rsidR="00916E85" w:rsidRPr="00916E85" w:rsidRDefault="00916E85" w:rsidP="00916E8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eastAsia="ar-SA"/>
        </w:rPr>
      </w:pPr>
      <w:r w:rsidRPr="00916E85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3. Виды лабораторных животных. </w:t>
      </w:r>
    </w:p>
    <w:p w14:paraId="21E8F60C" w14:textId="77777777" w:rsidR="00916E85" w:rsidRPr="00916E85" w:rsidRDefault="00916E85" w:rsidP="00916E8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eastAsia="ar-SA"/>
        </w:rPr>
      </w:pPr>
      <w:r w:rsidRPr="00916E85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4. Видео инструкции по технике безопасности в лаборатории. </w:t>
      </w:r>
    </w:p>
    <w:p w14:paraId="7EEFC3D3" w14:textId="77777777" w:rsidR="00916E85" w:rsidRPr="00916E85" w:rsidRDefault="00916E85" w:rsidP="00167D8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</w:p>
    <w:p w14:paraId="052DEA9E" w14:textId="77777777" w:rsidR="00916E85" w:rsidRPr="00916E85" w:rsidRDefault="00916E85" w:rsidP="00916E8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kk-KZ" w:eastAsia="ar-SA"/>
        </w:rPr>
      </w:pPr>
      <w:r w:rsidRPr="00916E85">
        <w:rPr>
          <w:rFonts w:ascii="Times New Roman" w:hAnsi="Times New Roman" w:cs="Times New Roman"/>
          <w:bCs/>
          <w:sz w:val="28"/>
          <w:szCs w:val="28"/>
          <w:lang w:val="kk-KZ" w:eastAsia="ar-SA"/>
        </w:rPr>
        <w:t>Необходимость гармонизации отечественных норм и правил проведения доклинических исследований с международными документами требует стандартизации методических подходов и принципов, включая использование альтернативных моделей.</w:t>
      </w:r>
    </w:p>
    <w:p w14:paraId="03DCE2AA" w14:textId="1364DA34" w:rsidR="00916E85" w:rsidRDefault="00916E85" w:rsidP="00916E8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kk-KZ" w:eastAsia="ar-SA"/>
        </w:rPr>
      </w:pPr>
      <w:r w:rsidRPr="00916E85">
        <w:rPr>
          <w:rFonts w:ascii="Times New Roman" w:hAnsi="Times New Roman" w:cs="Times New Roman"/>
          <w:bCs/>
          <w:sz w:val="28"/>
          <w:szCs w:val="28"/>
          <w:lang w:val="kk-KZ" w:eastAsia="ar-SA"/>
        </w:rPr>
        <w:t>Принципы надлежащей лабораторной практики (GLP) являются важнейшей интегральной системой для сопоставимости результатов оценки качества получаемых в разных отечественных и зарубежных учреждениях данных.</w:t>
      </w:r>
      <w:r w:rsidRPr="00916E85">
        <w:rPr>
          <w:rFonts w:ascii="Times New Roman" w:hAnsi="Times New Roman" w:cs="Times New Roman"/>
          <w:b/>
          <w:bCs/>
          <w:sz w:val="28"/>
          <w:szCs w:val="28"/>
          <w:lang w:val="kk-KZ" w:eastAsia="ar-SA"/>
        </w:rPr>
        <w:t xml:space="preserve"> </w:t>
      </w:r>
    </w:p>
    <w:p w14:paraId="7D570271" w14:textId="77777777" w:rsidR="00916E85" w:rsidRPr="00916E85" w:rsidRDefault="00916E85" w:rsidP="00916E8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kk-KZ" w:eastAsia="ar-SA"/>
        </w:rPr>
      </w:pPr>
      <w:r w:rsidRPr="00916E85">
        <w:rPr>
          <w:rFonts w:ascii="Times New Roman" w:hAnsi="Times New Roman" w:cs="Times New Roman"/>
          <w:bCs/>
          <w:sz w:val="28"/>
          <w:szCs w:val="28"/>
          <w:lang w:val="kk-KZ" w:eastAsia="ar-SA"/>
        </w:rPr>
        <w:t xml:space="preserve">Экспериментальную работу с животными могут проводить только те специалисты, у которых есть разрешение руководства госучреждения, имеющего лицензию на проведение исследовательских работ с использованием животных. </w:t>
      </w:r>
    </w:p>
    <w:p w14:paraId="0E059A45" w14:textId="77777777" w:rsidR="00916E85" w:rsidRPr="00916E85" w:rsidRDefault="00916E85" w:rsidP="00916E8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kk-KZ" w:eastAsia="ar-SA"/>
        </w:rPr>
      </w:pPr>
      <w:r w:rsidRPr="00916E85">
        <w:rPr>
          <w:rFonts w:ascii="Times New Roman" w:hAnsi="Times New Roman" w:cs="Times New Roman"/>
          <w:bCs/>
          <w:sz w:val="28"/>
          <w:szCs w:val="28"/>
          <w:lang w:val="kk-KZ" w:eastAsia="ar-SA"/>
        </w:rPr>
        <w:t xml:space="preserve">Кроме того, эти специалисты несут ответственность за соблюдение правил содержания и использования животных. </w:t>
      </w:r>
    </w:p>
    <w:p w14:paraId="1F13B29E" w14:textId="096B723D" w:rsidR="00916E85" w:rsidRPr="00916E85" w:rsidRDefault="00916E85" w:rsidP="00916E8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kk-KZ" w:eastAsia="ar-SA"/>
        </w:rPr>
      </w:pPr>
      <w:r w:rsidRPr="00916E85">
        <w:rPr>
          <w:rFonts w:ascii="Times New Roman" w:hAnsi="Times New Roman" w:cs="Times New Roman"/>
          <w:bCs/>
          <w:sz w:val="28"/>
          <w:szCs w:val="28"/>
          <w:lang w:val="kk-KZ" w:eastAsia="ar-SA"/>
        </w:rPr>
        <w:t>Исследователи, проводящие эксперименты и вспомогательный персонал должны иметь достаточный опыт. Сотрудники экспериментальной лаборатории должны быть ознакомлены с «Правилами проведения работ с использованием экспериментальных животных».</w:t>
      </w:r>
    </w:p>
    <w:p w14:paraId="0A98FED9" w14:textId="7F7342F6" w:rsidR="00167D8E" w:rsidRDefault="00167D8E" w:rsidP="00916E8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kk-KZ" w:eastAsia="ar-S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 w:eastAsia="ar-SA"/>
        </w:rPr>
        <w:t>Контрольные вопросы</w:t>
      </w:r>
      <w:r w:rsidRPr="00766D89">
        <w:rPr>
          <w:rFonts w:ascii="Times New Roman" w:hAnsi="Times New Roman" w:cs="Times New Roman"/>
          <w:b/>
          <w:bCs/>
          <w:sz w:val="28"/>
          <w:szCs w:val="28"/>
          <w:lang w:val="kk-KZ" w:eastAsia="ar-SA"/>
        </w:rPr>
        <w:t>:</w:t>
      </w:r>
    </w:p>
    <w:p w14:paraId="544CDC23" w14:textId="77777777" w:rsidR="00916E85" w:rsidRPr="00916E85" w:rsidRDefault="00916E85" w:rsidP="00916E85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kk-KZ" w:eastAsia="ar-SA"/>
        </w:rPr>
      </w:pPr>
      <w:r w:rsidRPr="00916E85">
        <w:rPr>
          <w:rFonts w:ascii="Times New Roman" w:hAnsi="Times New Roman" w:cs="Times New Roman"/>
          <w:bCs/>
          <w:sz w:val="28"/>
          <w:szCs w:val="28"/>
          <w:lang w:val="kk-KZ" w:eastAsia="ar-SA"/>
        </w:rPr>
        <w:t>1. Правила безопасной работы в лабораториях.</w:t>
      </w:r>
    </w:p>
    <w:p w14:paraId="23A6169D" w14:textId="77777777" w:rsidR="00916E85" w:rsidRPr="00916E85" w:rsidRDefault="00916E85" w:rsidP="00916E85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kk-KZ" w:eastAsia="ar-SA"/>
        </w:rPr>
      </w:pPr>
      <w:r w:rsidRPr="00916E85">
        <w:rPr>
          <w:rFonts w:ascii="Times New Roman" w:hAnsi="Times New Roman" w:cs="Times New Roman"/>
          <w:bCs/>
          <w:sz w:val="28"/>
          <w:szCs w:val="28"/>
          <w:lang w:val="kk-KZ" w:eastAsia="ar-SA"/>
        </w:rPr>
        <w:t>2. Оборудование и материалы.</w:t>
      </w:r>
    </w:p>
    <w:p w14:paraId="35BE4E17" w14:textId="77777777" w:rsidR="00916E85" w:rsidRPr="00916E85" w:rsidRDefault="00916E85" w:rsidP="00916E85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kk-KZ" w:eastAsia="ar-SA"/>
        </w:rPr>
      </w:pPr>
      <w:r w:rsidRPr="00916E85">
        <w:rPr>
          <w:rFonts w:ascii="Times New Roman" w:hAnsi="Times New Roman" w:cs="Times New Roman"/>
          <w:bCs/>
          <w:sz w:val="28"/>
          <w:szCs w:val="28"/>
          <w:lang w:val="kk-KZ" w:eastAsia="ar-SA"/>
        </w:rPr>
        <w:t xml:space="preserve">3. Виды лабораторных животных. </w:t>
      </w:r>
    </w:p>
    <w:p w14:paraId="2A75729F" w14:textId="60C6A604" w:rsidR="00167D8E" w:rsidRPr="00916E85" w:rsidRDefault="00916E85" w:rsidP="00916E85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kk-KZ" w:eastAsia="ar-SA"/>
        </w:rPr>
      </w:pPr>
      <w:r w:rsidRPr="00916E85">
        <w:rPr>
          <w:rFonts w:ascii="Times New Roman" w:hAnsi="Times New Roman" w:cs="Times New Roman"/>
          <w:bCs/>
          <w:sz w:val="28"/>
          <w:szCs w:val="28"/>
          <w:lang w:val="kk-KZ" w:eastAsia="ar-SA"/>
        </w:rPr>
        <w:t>4. Видео инструкции по технике безопасности в лаборатории.</w:t>
      </w:r>
    </w:p>
    <w:p w14:paraId="19C36C2E" w14:textId="75C065DE" w:rsidR="004725A1" w:rsidRDefault="004725A1" w:rsidP="0098690F">
      <w:pPr>
        <w:shd w:val="clear" w:color="auto" w:fill="FFFFFF"/>
        <w:spacing w:after="0" w:line="240" w:lineRule="auto"/>
        <w:jc w:val="center"/>
        <w:rPr>
          <w:color w:val="111111"/>
          <w:spacing w:val="3"/>
          <w:sz w:val="28"/>
          <w:szCs w:val="28"/>
        </w:rPr>
      </w:pPr>
      <w:r w:rsidRPr="004725A1">
        <w:rPr>
          <w:color w:val="111111"/>
          <w:spacing w:val="3"/>
          <w:sz w:val="28"/>
          <w:szCs w:val="28"/>
        </w:rPr>
        <w:t xml:space="preserve"> </w:t>
      </w:r>
    </w:p>
    <w:p w14:paraId="5E42E9B6" w14:textId="4257D496" w:rsidR="00A27061" w:rsidRDefault="00631CAA" w:rsidP="004725A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kk-KZ" w:eastAsia="ar-SA"/>
        </w:rPr>
      </w:pPr>
      <w:r w:rsidRPr="00631CA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AF8C197" w14:textId="4AED8C8C" w:rsidR="00193ED9" w:rsidRDefault="004E27A5" w:rsidP="00193ED9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 w:eastAsia="ar-SA"/>
        </w:rPr>
      </w:pPr>
      <w:r w:rsidRPr="004E27A5">
        <w:rPr>
          <w:rFonts w:ascii="Times New Roman" w:hAnsi="Times New Roman" w:cs="Times New Roman"/>
          <w:b/>
          <w:bCs/>
          <w:sz w:val="28"/>
          <w:szCs w:val="28"/>
          <w:lang w:val="kk-KZ" w:eastAsia="ar-SA"/>
        </w:rPr>
        <w:t>Лабораторное занятие</w:t>
      </w:r>
      <w:r w:rsidR="00193ED9">
        <w:rPr>
          <w:rFonts w:ascii="Times New Roman" w:hAnsi="Times New Roman" w:cs="Times New Roman"/>
          <w:b/>
          <w:bCs/>
          <w:sz w:val="28"/>
          <w:szCs w:val="28"/>
          <w:lang w:val="kk-KZ" w:eastAsia="ar-SA"/>
        </w:rPr>
        <w:t xml:space="preserve"> 2</w:t>
      </w:r>
      <w:r w:rsidR="00193ED9" w:rsidRPr="00193ED9">
        <w:rPr>
          <w:rFonts w:ascii="Times New Roman" w:hAnsi="Times New Roman" w:cs="Times New Roman"/>
          <w:b/>
          <w:bCs/>
          <w:sz w:val="28"/>
          <w:szCs w:val="28"/>
          <w:lang w:val="kk-KZ" w:eastAsia="ar-SA"/>
        </w:rPr>
        <w:t xml:space="preserve">. </w:t>
      </w:r>
    </w:p>
    <w:p w14:paraId="6927F3BB" w14:textId="77777777" w:rsidR="00916E85" w:rsidRDefault="00916E85" w:rsidP="00193ED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 w:eastAsia="ar-SA"/>
        </w:rPr>
      </w:pPr>
      <w:r w:rsidRPr="00916E85">
        <w:rPr>
          <w:rFonts w:ascii="Times New Roman" w:hAnsi="Times New Roman" w:cs="Times New Roman"/>
          <w:b/>
          <w:bCs/>
          <w:sz w:val="28"/>
          <w:szCs w:val="28"/>
          <w:lang w:val="kk-KZ" w:eastAsia="ar-SA"/>
        </w:rPr>
        <w:t xml:space="preserve">Законодательство, этика и принципы 3R. </w:t>
      </w:r>
    </w:p>
    <w:p w14:paraId="716011E4" w14:textId="7C411DFA" w:rsidR="00193ED9" w:rsidRDefault="00916E85" w:rsidP="00193ED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 w:eastAsia="ar-SA"/>
        </w:rPr>
      </w:pPr>
      <w:r w:rsidRPr="00916E85">
        <w:rPr>
          <w:rFonts w:ascii="Times New Roman" w:hAnsi="Times New Roman" w:cs="Times New Roman"/>
          <w:b/>
          <w:bCs/>
          <w:sz w:val="28"/>
          <w:szCs w:val="28"/>
          <w:lang w:val="kk-KZ" w:eastAsia="ar-SA"/>
        </w:rPr>
        <w:t>Обучение работе с лабораторными животными</w:t>
      </w:r>
      <w:r w:rsidR="002F45D9" w:rsidRPr="002F45D9">
        <w:rPr>
          <w:rFonts w:ascii="Times New Roman" w:hAnsi="Times New Roman" w:cs="Times New Roman"/>
          <w:b/>
          <w:bCs/>
          <w:sz w:val="28"/>
          <w:szCs w:val="28"/>
          <w:lang w:val="kk-KZ" w:eastAsia="ar-SA"/>
        </w:rPr>
        <w:t>.</w:t>
      </w:r>
    </w:p>
    <w:p w14:paraId="5DE20E56" w14:textId="77777777" w:rsidR="002F45D9" w:rsidRDefault="002F45D9" w:rsidP="00167D8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kk-KZ" w:eastAsia="ar-SA"/>
        </w:rPr>
      </w:pPr>
    </w:p>
    <w:p w14:paraId="33CD5EC3" w14:textId="01A5DF9B" w:rsidR="00167D8E" w:rsidRPr="00766D89" w:rsidRDefault="00167D8E" w:rsidP="00167D8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kk-KZ" w:eastAsia="ar-SA"/>
        </w:rPr>
      </w:pPr>
      <w:r w:rsidRPr="00766D89">
        <w:rPr>
          <w:rFonts w:ascii="Times New Roman" w:hAnsi="Times New Roman" w:cs="Times New Roman"/>
          <w:b/>
          <w:bCs/>
          <w:sz w:val="28"/>
          <w:szCs w:val="28"/>
          <w:lang w:val="kk-KZ" w:eastAsia="ar-SA"/>
        </w:rPr>
        <w:t>Цель</w:t>
      </w:r>
      <w:r>
        <w:rPr>
          <w:rFonts w:ascii="Times New Roman" w:hAnsi="Times New Roman" w:cs="Times New Roman"/>
          <w:b/>
          <w:bCs/>
          <w:sz w:val="28"/>
          <w:szCs w:val="28"/>
          <w:lang w:val="kk-KZ" w:eastAsia="ar-SA"/>
        </w:rPr>
        <w:t xml:space="preserve">: </w:t>
      </w:r>
      <w:r>
        <w:rPr>
          <w:rFonts w:ascii="Times New Roman" w:hAnsi="Times New Roman" w:cs="Times New Roman"/>
          <w:bCs/>
          <w:sz w:val="28"/>
          <w:szCs w:val="28"/>
          <w:lang w:val="kk-KZ" w:eastAsia="ar-SA"/>
        </w:rPr>
        <w:t xml:space="preserve">ознакомить студентов с </w:t>
      </w:r>
      <w:r w:rsidR="00F6580A">
        <w:rPr>
          <w:rFonts w:ascii="Times New Roman" w:hAnsi="Times New Roman" w:cs="Times New Roman"/>
          <w:bCs/>
          <w:sz w:val="28"/>
          <w:szCs w:val="28"/>
          <w:lang w:val="kk-KZ" w:eastAsia="ar-SA"/>
        </w:rPr>
        <w:t xml:space="preserve">принципами трех </w:t>
      </w:r>
      <w:r w:rsidR="00F6580A">
        <w:rPr>
          <w:rFonts w:ascii="Times New Roman" w:hAnsi="Times New Roman" w:cs="Times New Roman"/>
          <w:bCs/>
          <w:sz w:val="28"/>
          <w:szCs w:val="28"/>
          <w:lang w:val="en-US" w:eastAsia="ar-SA"/>
        </w:rPr>
        <w:t>R</w:t>
      </w:r>
      <w:r w:rsidR="00F6580A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и правилами работы с лабораторными животными</w:t>
      </w:r>
      <w:r w:rsidRPr="0043786A">
        <w:rPr>
          <w:rFonts w:ascii="Times New Roman" w:hAnsi="Times New Roman" w:cs="Times New Roman"/>
          <w:bCs/>
          <w:sz w:val="28"/>
          <w:szCs w:val="28"/>
          <w:lang w:val="kk-KZ" w:eastAsia="ar-SA"/>
        </w:rPr>
        <w:t>.</w:t>
      </w:r>
      <w:r>
        <w:rPr>
          <w:rFonts w:ascii="Times New Roman" w:hAnsi="Times New Roman" w:cs="Times New Roman"/>
          <w:bCs/>
          <w:sz w:val="28"/>
          <w:szCs w:val="28"/>
          <w:lang w:val="kk-KZ" w:eastAsia="ar-SA"/>
        </w:rPr>
        <w:t xml:space="preserve"> </w:t>
      </w:r>
    </w:p>
    <w:p w14:paraId="68B91E3A" w14:textId="0D3B6988" w:rsidR="00167D8E" w:rsidRDefault="00167D8E" w:rsidP="00167D8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kk-KZ" w:eastAsia="ar-SA"/>
        </w:rPr>
      </w:pPr>
      <w:r w:rsidRPr="00766D89">
        <w:rPr>
          <w:rFonts w:ascii="Times New Roman" w:hAnsi="Times New Roman" w:cs="Times New Roman"/>
          <w:b/>
          <w:bCs/>
          <w:sz w:val="28"/>
          <w:szCs w:val="28"/>
          <w:lang w:val="kk-KZ" w:eastAsia="ar-SA"/>
        </w:rPr>
        <w:t>План занятия:</w:t>
      </w:r>
    </w:p>
    <w:p w14:paraId="7E92D09E" w14:textId="59876865" w:rsidR="00FE08B2" w:rsidRPr="00FE08B2" w:rsidRDefault="00FE08B2" w:rsidP="00FE08B2">
      <w:pPr>
        <w:pStyle w:val="a8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eastAsia="ar-SA"/>
        </w:rPr>
      </w:pPr>
      <w:r w:rsidRPr="00FE08B2">
        <w:rPr>
          <w:rFonts w:ascii="Times New Roman" w:hAnsi="Times New Roman" w:cs="Times New Roman"/>
          <w:bCs/>
          <w:sz w:val="28"/>
          <w:szCs w:val="28"/>
          <w:lang w:eastAsia="ar-SA"/>
        </w:rPr>
        <w:lastRenderedPageBreak/>
        <w:t>Принцип «трех R»</w:t>
      </w:r>
    </w:p>
    <w:p w14:paraId="3A3E5589" w14:textId="5FE2F167" w:rsidR="00FE08B2" w:rsidRPr="00FE08B2" w:rsidRDefault="00FE08B2" w:rsidP="00FE08B2">
      <w:pPr>
        <w:pStyle w:val="a8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  <w:lang w:eastAsia="ar-SA"/>
        </w:rPr>
      </w:pPr>
      <w:r w:rsidRPr="00FE08B2">
        <w:rPr>
          <w:rFonts w:ascii="Times New Roman" w:hAnsi="Times New Roman" w:cs="Times New Roman"/>
          <w:bCs/>
          <w:sz w:val="28"/>
          <w:szCs w:val="28"/>
          <w:lang w:eastAsia="ar-SA"/>
        </w:rPr>
        <w:t>Подготовка и переподготовка персонала.</w:t>
      </w:r>
    </w:p>
    <w:p w14:paraId="4B0D7F8C" w14:textId="5EA925DC" w:rsidR="00FE08B2" w:rsidRPr="00FE08B2" w:rsidRDefault="00FE08B2" w:rsidP="00FE08B2">
      <w:pPr>
        <w:pStyle w:val="a8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  <w:lang w:eastAsia="ar-SA"/>
        </w:rPr>
      </w:pPr>
      <w:r w:rsidRPr="00FE08B2">
        <w:rPr>
          <w:rFonts w:ascii="Times New Roman" w:hAnsi="Times New Roman" w:cs="Times New Roman"/>
          <w:bCs/>
          <w:sz w:val="28"/>
          <w:szCs w:val="28"/>
          <w:lang w:eastAsia="ar-SA"/>
        </w:rPr>
        <w:t>Подготовка и переподготовка сотрудников</w:t>
      </w:r>
    </w:p>
    <w:p w14:paraId="4700903A" w14:textId="77777777" w:rsidR="00916E85" w:rsidRPr="00916E85" w:rsidRDefault="00916E85" w:rsidP="00916E8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kk-KZ" w:eastAsia="ar-SA"/>
        </w:rPr>
      </w:pPr>
      <w:r w:rsidRPr="00916E85">
        <w:rPr>
          <w:rFonts w:ascii="Times New Roman" w:hAnsi="Times New Roman" w:cs="Times New Roman"/>
          <w:bCs/>
          <w:sz w:val="28"/>
          <w:szCs w:val="28"/>
          <w:lang w:val="kk-KZ" w:eastAsia="ar-SA"/>
        </w:rPr>
        <w:t>При планировании эксперимента на животных исследователь должен руководствоваться принципами «трех R»:</w:t>
      </w:r>
    </w:p>
    <w:p w14:paraId="3E5F8CE5" w14:textId="7BB9EA5E" w:rsidR="00916E85" w:rsidRPr="00916E85" w:rsidRDefault="00916E85" w:rsidP="00916E8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kk-KZ" w:eastAsia="ar-SA"/>
        </w:rPr>
      </w:pPr>
      <w:r w:rsidRPr="00916E85">
        <w:rPr>
          <w:rFonts w:ascii="Times New Roman" w:hAnsi="Times New Roman" w:cs="Times New Roman"/>
          <w:bCs/>
          <w:sz w:val="28"/>
          <w:szCs w:val="28"/>
          <w:lang w:val="kk-KZ" w:eastAsia="ar-SA"/>
        </w:rPr>
        <w:t>Replacement – замена болезненных для животных экспериментов опытами, не причиняющими страданий; Reduction – уменьшение числа опытов с</w:t>
      </w:r>
      <w:r>
        <w:rPr>
          <w:rFonts w:ascii="Times New Roman" w:hAnsi="Times New Roman" w:cs="Times New Roman"/>
          <w:bCs/>
          <w:sz w:val="28"/>
          <w:szCs w:val="28"/>
          <w:lang w:val="kk-KZ" w:eastAsia="ar-SA"/>
        </w:rPr>
        <w:t xml:space="preserve"> </w:t>
      </w:r>
      <w:r w:rsidRPr="00916E85">
        <w:rPr>
          <w:rFonts w:ascii="Times New Roman" w:hAnsi="Times New Roman" w:cs="Times New Roman"/>
          <w:bCs/>
          <w:sz w:val="28"/>
          <w:szCs w:val="28"/>
          <w:lang w:val="kk-KZ" w:eastAsia="ar-SA"/>
        </w:rPr>
        <w:t xml:space="preserve">животными; </w:t>
      </w:r>
    </w:p>
    <w:p w14:paraId="72ACFFAF" w14:textId="77777777" w:rsidR="00916E85" w:rsidRPr="00916E85" w:rsidRDefault="00916E85" w:rsidP="00916E8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kk-KZ" w:eastAsia="ar-SA"/>
        </w:rPr>
      </w:pPr>
      <w:r w:rsidRPr="00916E85">
        <w:rPr>
          <w:rFonts w:ascii="Times New Roman" w:hAnsi="Times New Roman" w:cs="Times New Roman"/>
          <w:bCs/>
          <w:sz w:val="28"/>
          <w:szCs w:val="28"/>
          <w:lang w:val="kk-KZ" w:eastAsia="ar-SA"/>
        </w:rPr>
        <w:t xml:space="preserve">Refinement – улучшение методики с целью облегчения страданий подопытных животных. </w:t>
      </w:r>
    </w:p>
    <w:p w14:paraId="0D0B8008" w14:textId="77777777" w:rsidR="00FE08B2" w:rsidRDefault="00916E85" w:rsidP="00916E8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kk-KZ" w:eastAsia="ar-SA"/>
        </w:rPr>
      </w:pPr>
      <w:r w:rsidRPr="00916E85">
        <w:rPr>
          <w:rFonts w:ascii="Times New Roman" w:hAnsi="Times New Roman" w:cs="Times New Roman"/>
          <w:bCs/>
          <w:sz w:val="28"/>
          <w:szCs w:val="28"/>
          <w:lang w:val="kk-KZ" w:eastAsia="ar-SA"/>
        </w:rPr>
        <w:t>Во всех случаях следует рассмотреть возможность использования альтернативных методов.</w:t>
      </w:r>
      <w:r w:rsidRPr="00916E85">
        <w:rPr>
          <w:rFonts w:ascii="Times New Roman" w:hAnsi="Times New Roman" w:cs="Times New Roman"/>
          <w:b/>
          <w:bCs/>
          <w:sz w:val="28"/>
          <w:szCs w:val="28"/>
          <w:lang w:val="kk-KZ" w:eastAsia="ar-SA"/>
        </w:rPr>
        <w:t xml:space="preserve"> </w:t>
      </w:r>
    </w:p>
    <w:p w14:paraId="56D00B6D" w14:textId="4C1998E6" w:rsidR="002F45D9" w:rsidRDefault="002F45D9" w:rsidP="00916E8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kk-KZ" w:eastAsia="ar-S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 w:eastAsia="ar-SA"/>
        </w:rPr>
        <w:t>Контрольные вопросы</w:t>
      </w:r>
      <w:r w:rsidRPr="00766D89">
        <w:rPr>
          <w:rFonts w:ascii="Times New Roman" w:hAnsi="Times New Roman" w:cs="Times New Roman"/>
          <w:b/>
          <w:bCs/>
          <w:sz w:val="28"/>
          <w:szCs w:val="28"/>
          <w:lang w:val="kk-KZ" w:eastAsia="ar-SA"/>
        </w:rPr>
        <w:t>:</w:t>
      </w:r>
    </w:p>
    <w:p w14:paraId="1CEB2E5E" w14:textId="76B563FF" w:rsidR="00FE08B2" w:rsidRPr="00FE08B2" w:rsidRDefault="00FE08B2" w:rsidP="00FE08B2">
      <w:pPr>
        <w:pStyle w:val="a8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kk-KZ" w:eastAsia="ar-SA"/>
        </w:rPr>
      </w:pPr>
      <w:r w:rsidRPr="00FE08B2">
        <w:rPr>
          <w:rFonts w:ascii="Times New Roman" w:hAnsi="Times New Roman" w:cs="Times New Roman"/>
          <w:bCs/>
          <w:sz w:val="28"/>
          <w:szCs w:val="28"/>
          <w:lang w:val="kk-KZ" w:eastAsia="ar-SA"/>
        </w:rPr>
        <w:t>Принцип «трех R»</w:t>
      </w:r>
      <w:r w:rsidR="002D113A">
        <w:rPr>
          <w:rFonts w:ascii="Times New Roman" w:hAnsi="Times New Roman" w:cs="Times New Roman"/>
          <w:bCs/>
          <w:sz w:val="28"/>
          <w:szCs w:val="28"/>
          <w:lang w:val="kk-KZ" w:eastAsia="ar-SA"/>
        </w:rPr>
        <w:t>.</w:t>
      </w:r>
    </w:p>
    <w:p w14:paraId="055E8C24" w14:textId="049EF1C5" w:rsidR="00FE08B2" w:rsidRPr="00FE08B2" w:rsidRDefault="00FE08B2" w:rsidP="00FE08B2">
      <w:pPr>
        <w:pStyle w:val="a8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kk-KZ" w:eastAsia="ar-SA"/>
        </w:rPr>
      </w:pPr>
      <w:r w:rsidRPr="00FE08B2">
        <w:rPr>
          <w:rFonts w:ascii="Times New Roman" w:hAnsi="Times New Roman" w:cs="Times New Roman"/>
          <w:bCs/>
          <w:sz w:val="28"/>
          <w:szCs w:val="28"/>
          <w:lang w:val="kk-KZ" w:eastAsia="ar-SA"/>
        </w:rPr>
        <w:t>Подготовка и переподготовка персонала.</w:t>
      </w:r>
    </w:p>
    <w:p w14:paraId="1732F934" w14:textId="02C5BB77" w:rsidR="00FE08B2" w:rsidRPr="00FE08B2" w:rsidRDefault="00FE08B2" w:rsidP="00FE08B2">
      <w:pPr>
        <w:pStyle w:val="a8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kk-KZ" w:eastAsia="ar-SA"/>
        </w:rPr>
      </w:pPr>
      <w:r w:rsidRPr="00FE08B2">
        <w:rPr>
          <w:rFonts w:ascii="Times New Roman" w:hAnsi="Times New Roman" w:cs="Times New Roman"/>
          <w:bCs/>
          <w:sz w:val="28"/>
          <w:szCs w:val="28"/>
          <w:lang w:val="kk-KZ" w:eastAsia="ar-SA"/>
        </w:rPr>
        <w:t>Подготовка и переподготовка сотрудников</w:t>
      </w:r>
      <w:r w:rsidR="002D113A">
        <w:rPr>
          <w:rFonts w:ascii="Times New Roman" w:hAnsi="Times New Roman" w:cs="Times New Roman"/>
          <w:bCs/>
          <w:sz w:val="28"/>
          <w:szCs w:val="28"/>
          <w:lang w:val="kk-KZ" w:eastAsia="ar-SA"/>
        </w:rPr>
        <w:t>.</w:t>
      </w:r>
    </w:p>
    <w:p w14:paraId="5BA0DE16" w14:textId="77777777" w:rsidR="002F45D9" w:rsidRPr="002F45D9" w:rsidRDefault="002F45D9" w:rsidP="004F28D1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EA80A96" w14:textId="4C9C5404" w:rsidR="004F28D1" w:rsidRPr="00907203" w:rsidRDefault="004E27A5" w:rsidP="004F28D1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 w:eastAsia="ar-SA"/>
        </w:rPr>
      </w:pPr>
      <w:r w:rsidRPr="004E27A5">
        <w:rPr>
          <w:rFonts w:ascii="Times New Roman" w:hAnsi="Times New Roman" w:cs="Times New Roman"/>
          <w:b/>
          <w:bCs/>
          <w:sz w:val="28"/>
          <w:szCs w:val="28"/>
          <w:lang w:val="kk-KZ" w:eastAsia="ar-SA"/>
        </w:rPr>
        <w:t>Лабораторное занятие</w:t>
      </w:r>
      <w:r w:rsidR="004F28D1" w:rsidRPr="00907203">
        <w:rPr>
          <w:rFonts w:ascii="Times New Roman" w:hAnsi="Times New Roman" w:cs="Times New Roman"/>
          <w:b/>
          <w:bCs/>
          <w:sz w:val="28"/>
          <w:szCs w:val="28"/>
          <w:lang w:val="kk-KZ" w:eastAsia="ar-SA"/>
        </w:rPr>
        <w:t xml:space="preserve"> 3. </w:t>
      </w:r>
    </w:p>
    <w:p w14:paraId="1C260A5E" w14:textId="2730AA11" w:rsidR="004F28D1" w:rsidRDefault="00F6580A" w:rsidP="00193ED9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 w:eastAsia="ar-SA"/>
        </w:rPr>
      </w:pPr>
      <w:r w:rsidRPr="00F6580A">
        <w:rPr>
          <w:rFonts w:ascii="Times New Roman" w:hAnsi="Times New Roman" w:cs="Times New Roman"/>
          <w:b/>
          <w:bCs/>
          <w:sz w:val="28"/>
          <w:szCs w:val="28"/>
          <w:lang w:val="kk-KZ" w:eastAsia="ar-SA"/>
        </w:rPr>
        <w:t>Основы биологии и содержание лабораторных видов животных</w:t>
      </w:r>
      <w:r w:rsidR="00F32CE6" w:rsidRPr="00F32CE6">
        <w:rPr>
          <w:rFonts w:ascii="Times New Roman" w:hAnsi="Times New Roman" w:cs="Times New Roman"/>
          <w:b/>
          <w:bCs/>
          <w:sz w:val="28"/>
          <w:szCs w:val="28"/>
          <w:lang w:val="kk-KZ" w:eastAsia="ar-SA"/>
        </w:rPr>
        <w:t>.</w:t>
      </w:r>
    </w:p>
    <w:p w14:paraId="27A9992D" w14:textId="0FB4D3DE" w:rsidR="002F45D9" w:rsidRPr="00766D89" w:rsidRDefault="002F45D9" w:rsidP="002F45D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kk-KZ" w:eastAsia="ar-SA"/>
        </w:rPr>
      </w:pPr>
      <w:r w:rsidRPr="00766D89">
        <w:rPr>
          <w:rFonts w:ascii="Times New Roman" w:hAnsi="Times New Roman" w:cs="Times New Roman"/>
          <w:b/>
          <w:bCs/>
          <w:sz w:val="28"/>
          <w:szCs w:val="28"/>
          <w:lang w:val="kk-KZ" w:eastAsia="ar-SA"/>
        </w:rPr>
        <w:t>Цель</w:t>
      </w:r>
      <w:r>
        <w:rPr>
          <w:rFonts w:ascii="Times New Roman" w:hAnsi="Times New Roman" w:cs="Times New Roman"/>
          <w:b/>
          <w:bCs/>
          <w:sz w:val="28"/>
          <w:szCs w:val="28"/>
          <w:lang w:val="kk-KZ" w:eastAsia="ar-SA"/>
        </w:rPr>
        <w:t xml:space="preserve">: </w:t>
      </w:r>
      <w:r>
        <w:rPr>
          <w:rFonts w:ascii="Times New Roman" w:hAnsi="Times New Roman" w:cs="Times New Roman"/>
          <w:bCs/>
          <w:sz w:val="28"/>
          <w:szCs w:val="28"/>
          <w:lang w:val="kk-KZ" w:eastAsia="ar-SA"/>
        </w:rPr>
        <w:t xml:space="preserve">ознакомить студентов с </w:t>
      </w:r>
      <w:r w:rsidR="00F6580A">
        <w:rPr>
          <w:rFonts w:ascii="Times New Roman" w:hAnsi="Times New Roman" w:cs="Times New Roman"/>
          <w:bCs/>
          <w:sz w:val="28"/>
          <w:szCs w:val="28"/>
          <w:lang w:val="kk-KZ" w:eastAsia="ar-SA"/>
        </w:rPr>
        <w:t>правилами ухода и содержания лабораторных животных</w:t>
      </w:r>
      <w:r w:rsidRPr="0043786A">
        <w:rPr>
          <w:rFonts w:ascii="Times New Roman" w:hAnsi="Times New Roman" w:cs="Times New Roman"/>
          <w:bCs/>
          <w:sz w:val="28"/>
          <w:szCs w:val="28"/>
          <w:lang w:val="kk-KZ" w:eastAsia="ar-SA"/>
        </w:rPr>
        <w:t>.</w:t>
      </w:r>
      <w:r>
        <w:rPr>
          <w:rFonts w:ascii="Times New Roman" w:hAnsi="Times New Roman" w:cs="Times New Roman"/>
          <w:bCs/>
          <w:sz w:val="28"/>
          <w:szCs w:val="28"/>
          <w:lang w:val="kk-KZ" w:eastAsia="ar-SA"/>
        </w:rPr>
        <w:t xml:space="preserve"> </w:t>
      </w:r>
    </w:p>
    <w:p w14:paraId="30662B17" w14:textId="3BAED4D6" w:rsidR="002F45D9" w:rsidRDefault="002F45D9" w:rsidP="002F45D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kk-KZ" w:eastAsia="ar-SA"/>
        </w:rPr>
      </w:pPr>
      <w:r w:rsidRPr="00766D89">
        <w:rPr>
          <w:rFonts w:ascii="Times New Roman" w:hAnsi="Times New Roman" w:cs="Times New Roman"/>
          <w:b/>
          <w:bCs/>
          <w:sz w:val="28"/>
          <w:szCs w:val="28"/>
          <w:lang w:val="kk-KZ" w:eastAsia="ar-SA"/>
        </w:rPr>
        <w:t>План занятия:</w:t>
      </w:r>
    </w:p>
    <w:p w14:paraId="3D27E577" w14:textId="7FBBE8CF" w:rsidR="004E27A5" w:rsidRPr="004E27A5" w:rsidRDefault="004E27A5" w:rsidP="004E27A5">
      <w:pPr>
        <w:pStyle w:val="a8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kk-KZ" w:eastAsia="ar-SA"/>
        </w:rPr>
      </w:pPr>
      <w:r w:rsidRPr="004E27A5">
        <w:rPr>
          <w:rFonts w:ascii="Times New Roman" w:hAnsi="Times New Roman" w:cs="Times New Roman"/>
          <w:bCs/>
          <w:sz w:val="28"/>
          <w:szCs w:val="28"/>
          <w:lang w:val="kk-KZ" w:eastAsia="ar-SA"/>
        </w:rPr>
        <w:t>Основы биологии</w:t>
      </w:r>
      <w:r>
        <w:rPr>
          <w:rFonts w:ascii="Times New Roman" w:hAnsi="Times New Roman" w:cs="Times New Roman"/>
          <w:bCs/>
          <w:sz w:val="28"/>
          <w:szCs w:val="28"/>
          <w:lang w:val="kk-KZ" w:eastAsia="ar-SA"/>
        </w:rPr>
        <w:t xml:space="preserve"> животных.</w:t>
      </w:r>
    </w:p>
    <w:p w14:paraId="07015D99" w14:textId="2E8D886E" w:rsidR="004E27A5" w:rsidRPr="004E27A5" w:rsidRDefault="004E27A5" w:rsidP="004E27A5">
      <w:pPr>
        <w:pStyle w:val="a8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kk-KZ" w:eastAsia="ar-SA"/>
        </w:rPr>
      </w:pPr>
      <w:r w:rsidRPr="004E27A5">
        <w:rPr>
          <w:rFonts w:ascii="Times New Roman" w:hAnsi="Times New Roman" w:cs="Times New Roman"/>
          <w:bCs/>
          <w:sz w:val="28"/>
          <w:szCs w:val="28"/>
          <w:lang w:val="kk-KZ" w:eastAsia="ar-SA"/>
        </w:rPr>
        <w:t>Содержание</w:t>
      </w:r>
      <w:r>
        <w:rPr>
          <w:rFonts w:ascii="Times New Roman" w:hAnsi="Times New Roman" w:cs="Times New Roman"/>
          <w:bCs/>
          <w:sz w:val="28"/>
          <w:szCs w:val="28"/>
          <w:lang w:val="kk-KZ" w:eastAsia="ar-SA"/>
        </w:rPr>
        <w:t xml:space="preserve"> животных. </w:t>
      </w:r>
    </w:p>
    <w:p w14:paraId="4D9EE593" w14:textId="77777777" w:rsidR="004E27A5" w:rsidRPr="004E27A5" w:rsidRDefault="004E27A5" w:rsidP="004E27A5">
      <w:pPr>
        <w:pStyle w:val="a8"/>
        <w:spacing w:after="0" w:line="240" w:lineRule="auto"/>
        <w:ind w:left="927"/>
        <w:jc w:val="both"/>
        <w:rPr>
          <w:rFonts w:ascii="Times New Roman" w:hAnsi="Times New Roman" w:cs="Times New Roman"/>
          <w:b/>
          <w:bCs/>
          <w:sz w:val="28"/>
          <w:szCs w:val="28"/>
          <w:lang w:val="kk-KZ" w:eastAsia="ar-SA"/>
        </w:rPr>
      </w:pPr>
    </w:p>
    <w:p w14:paraId="4DD395F2" w14:textId="77777777" w:rsidR="004E27A5" w:rsidRPr="004E27A5" w:rsidRDefault="004E27A5" w:rsidP="004E27A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kk-KZ" w:eastAsia="ar-SA"/>
        </w:rPr>
      </w:pPr>
      <w:r w:rsidRPr="004E27A5">
        <w:rPr>
          <w:rFonts w:ascii="Times New Roman" w:hAnsi="Times New Roman" w:cs="Times New Roman"/>
          <w:bCs/>
          <w:sz w:val="28"/>
          <w:szCs w:val="28"/>
          <w:lang w:val="kk-KZ" w:eastAsia="ar-SA"/>
        </w:rPr>
        <w:t>1. Основы биологии</w:t>
      </w:r>
    </w:p>
    <w:p w14:paraId="492C44D2" w14:textId="77777777" w:rsidR="004E27A5" w:rsidRPr="004E27A5" w:rsidRDefault="004E27A5" w:rsidP="004E27A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kk-KZ" w:eastAsia="ar-SA"/>
        </w:rPr>
      </w:pPr>
      <w:r w:rsidRPr="004E27A5">
        <w:rPr>
          <w:rFonts w:ascii="Times New Roman" w:hAnsi="Times New Roman" w:cs="Times New Roman"/>
          <w:bCs/>
          <w:sz w:val="28"/>
          <w:szCs w:val="28"/>
          <w:lang w:val="kk-KZ" w:eastAsia="ar-SA"/>
        </w:rPr>
        <w:t>─ знание строения и функций основных органов и систем в объеме, достаточном</w:t>
      </w:r>
    </w:p>
    <w:p w14:paraId="4259194F" w14:textId="77777777" w:rsidR="004E27A5" w:rsidRPr="004E27A5" w:rsidRDefault="004E27A5" w:rsidP="004E27A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kk-KZ" w:eastAsia="ar-SA"/>
        </w:rPr>
      </w:pPr>
      <w:r w:rsidRPr="004E27A5">
        <w:rPr>
          <w:rFonts w:ascii="Times New Roman" w:hAnsi="Times New Roman" w:cs="Times New Roman"/>
          <w:bCs/>
          <w:sz w:val="28"/>
          <w:szCs w:val="28"/>
          <w:lang w:val="kk-KZ" w:eastAsia="ar-SA"/>
        </w:rPr>
        <w:t>для проведения процедуры;</w:t>
      </w:r>
    </w:p>
    <w:p w14:paraId="6F2CD08D" w14:textId="77777777" w:rsidR="004E27A5" w:rsidRPr="004E27A5" w:rsidRDefault="004E27A5" w:rsidP="004E27A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kk-KZ" w:eastAsia="ar-SA"/>
        </w:rPr>
      </w:pPr>
      <w:r w:rsidRPr="004E27A5">
        <w:rPr>
          <w:rFonts w:ascii="Times New Roman" w:hAnsi="Times New Roman" w:cs="Times New Roman"/>
          <w:bCs/>
          <w:sz w:val="28"/>
          <w:szCs w:val="28"/>
          <w:lang w:val="kk-KZ" w:eastAsia="ar-SA"/>
        </w:rPr>
        <w:t>─ знание физиологии и биохимии в объеме, достаточном для проведения</w:t>
      </w:r>
    </w:p>
    <w:p w14:paraId="25499DCC" w14:textId="77777777" w:rsidR="004E27A5" w:rsidRPr="004E27A5" w:rsidRDefault="004E27A5" w:rsidP="004E27A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kk-KZ" w:eastAsia="ar-SA"/>
        </w:rPr>
      </w:pPr>
      <w:r w:rsidRPr="004E27A5">
        <w:rPr>
          <w:rFonts w:ascii="Times New Roman" w:hAnsi="Times New Roman" w:cs="Times New Roman"/>
          <w:bCs/>
          <w:sz w:val="28"/>
          <w:szCs w:val="28"/>
          <w:lang w:val="kk-KZ" w:eastAsia="ar-SA"/>
        </w:rPr>
        <w:t>процедуры;</w:t>
      </w:r>
    </w:p>
    <w:p w14:paraId="1437563B" w14:textId="77777777" w:rsidR="004E27A5" w:rsidRPr="004E27A5" w:rsidRDefault="004E27A5" w:rsidP="004E27A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kk-KZ" w:eastAsia="ar-SA"/>
        </w:rPr>
      </w:pPr>
      <w:r w:rsidRPr="004E27A5">
        <w:rPr>
          <w:rFonts w:ascii="Times New Roman" w:hAnsi="Times New Roman" w:cs="Times New Roman"/>
          <w:bCs/>
          <w:sz w:val="28"/>
          <w:szCs w:val="28"/>
          <w:lang w:val="kk-KZ" w:eastAsia="ar-SA"/>
        </w:rPr>
        <w:t>─ знание границ физиологических параметров в норме, представление о</w:t>
      </w:r>
    </w:p>
    <w:p w14:paraId="29F3D4F9" w14:textId="77777777" w:rsidR="004E27A5" w:rsidRPr="004E27A5" w:rsidRDefault="004E27A5" w:rsidP="004E27A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kk-KZ" w:eastAsia="ar-SA"/>
        </w:rPr>
      </w:pPr>
      <w:r w:rsidRPr="004E27A5">
        <w:rPr>
          <w:rFonts w:ascii="Times New Roman" w:hAnsi="Times New Roman" w:cs="Times New Roman"/>
          <w:bCs/>
          <w:sz w:val="28"/>
          <w:szCs w:val="28"/>
          <w:lang w:val="kk-KZ" w:eastAsia="ar-SA"/>
        </w:rPr>
        <w:t>биологической вариабельности;</w:t>
      </w:r>
    </w:p>
    <w:p w14:paraId="0EB0E937" w14:textId="4F45D882" w:rsidR="004E27A5" w:rsidRPr="004E27A5" w:rsidRDefault="004E27A5" w:rsidP="004E27A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kk-KZ" w:eastAsia="ar-SA"/>
        </w:rPr>
      </w:pPr>
      <w:r w:rsidRPr="004E27A5">
        <w:rPr>
          <w:rFonts w:ascii="Times New Roman" w:hAnsi="Times New Roman" w:cs="Times New Roman"/>
          <w:bCs/>
          <w:sz w:val="28"/>
          <w:szCs w:val="28"/>
          <w:lang w:val="kk-KZ" w:eastAsia="ar-SA"/>
        </w:rPr>
        <w:t>─ знание поведенческих и физиологических характеристик, относящихся к</w:t>
      </w:r>
      <w:r>
        <w:rPr>
          <w:rFonts w:ascii="Times New Roman" w:hAnsi="Times New Roman" w:cs="Times New Roman"/>
          <w:bCs/>
          <w:sz w:val="28"/>
          <w:szCs w:val="28"/>
          <w:lang w:val="kk-KZ" w:eastAsia="ar-SA"/>
        </w:rPr>
        <w:t xml:space="preserve"> </w:t>
      </w:r>
      <w:r w:rsidRPr="004E27A5">
        <w:rPr>
          <w:rFonts w:ascii="Times New Roman" w:hAnsi="Times New Roman" w:cs="Times New Roman"/>
          <w:bCs/>
          <w:sz w:val="28"/>
          <w:szCs w:val="28"/>
          <w:lang w:val="kk-KZ" w:eastAsia="ar-SA"/>
        </w:rPr>
        <w:t>проведению процедур;</w:t>
      </w:r>
    </w:p>
    <w:p w14:paraId="33EFA0CC" w14:textId="77777777" w:rsidR="004E27A5" w:rsidRPr="004E27A5" w:rsidRDefault="004E27A5" w:rsidP="004E27A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kk-KZ" w:eastAsia="ar-SA"/>
        </w:rPr>
      </w:pPr>
      <w:r w:rsidRPr="004E27A5">
        <w:rPr>
          <w:rFonts w:ascii="Times New Roman" w:hAnsi="Times New Roman" w:cs="Times New Roman"/>
          <w:bCs/>
          <w:sz w:val="28"/>
          <w:szCs w:val="28"/>
          <w:lang w:val="kk-KZ" w:eastAsia="ar-SA"/>
        </w:rPr>
        <w:t>─ компетентность в области разведения животных и использования</w:t>
      </w:r>
    </w:p>
    <w:p w14:paraId="0AF88655" w14:textId="77777777" w:rsidR="004E27A5" w:rsidRPr="004E27A5" w:rsidRDefault="004E27A5" w:rsidP="004E27A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kk-KZ" w:eastAsia="ar-SA"/>
        </w:rPr>
      </w:pPr>
      <w:r w:rsidRPr="004E27A5">
        <w:rPr>
          <w:rFonts w:ascii="Times New Roman" w:hAnsi="Times New Roman" w:cs="Times New Roman"/>
          <w:bCs/>
          <w:sz w:val="28"/>
          <w:szCs w:val="28"/>
          <w:lang w:val="kk-KZ" w:eastAsia="ar-SA"/>
        </w:rPr>
        <w:t>соответствующих генетических методов (например, трансгенного и нокаутного</w:t>
      </w:r>
    </w:p>
    <w:p w14:paraId="7B4624A5" w14:textId="77777777" w:rsidR="004E27A5" w:rsidRPr="004E27A5" w:rsidRDefault="004E27A5" w:rsidP="004E27A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kk-KZ" w:eastAsia="ar-SA"/>
        </w:rPr>
      </w:pPr>
      <w:r w:rsidRPr="004E27A5">
        <w:rPr>
          <w:rFonts w:ascii="Times New Roman" w:hAnsi="Times New Roman" w:cs="Times New Roman"/>
          <w:bCs/>
          <w:sz w:val="28"/>
          <w:szCs w:val="28"/>
          <w:lang w:val="kk-KZ" w:eastAsia="ar-SA"/>
        </w:rPr>
        <w:t>методов), касающихся проведения процедур;</w:t>
      </w:r>
    </w:p>
    <w:p w14:paraId="4CF8CFDE" w14:textId="77777777" w:rsidR="004E27A5" w:rsidRPr="004E27A5" w:rsidRDefault="004E27A5" w:rsidP="004E27A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kk-KZ" w:eastAsia="ar-SA"/>
        </w:rPr>
      </w:pPr>
      <w:r w:rsidRPr="004E27A5">
        <w:rPr>
          <w:rFonts w:ascii="Times New Roman" w:hAnsi="Times New Roman" w:cs="Times New Roman"/>
          <w:bCs/>
          <w:sz w:val="28"/>
          <w:szCs w:val="28"/>
          <w:lang w:val="kk-KZ" w:eastAsia="ar-SA"/>
        </w:rPr>
        <w:t>─ знание о существовании циркадных ритмов и их практическом значении.</w:t>
      </w:r>
    </w:p>
    <w:p w14:paraId="004B504B" w14:textId="77777777" w:rsidR="004E27A5" w:rsidRPr="004E27A5" w:rsidRDefault="004E27A5" w:rsidP="004E27A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kk-KZ" w:eastAsia="ar-SA"/>
        </w:rPr>
      </w:pPr>
      <w:r w:rsidRPr="004E27A5">
        <w:rPr>
          <w:rFonts w:ascii="Times New Roman" w:hAnsi="Times New Roman" w:cs="Times New Roman"/>
          <w:bCs/>
          <w:sz w:val="28"/>
          <w:szCs w:val="28"/>
          <w:lang w:val="kk-KZ" w:eastAsia="ar-SA"/>
        </w:rPr>
        <w:t>2. Содержание</w:t>
      </w:r>
    </w:p>
    <w:p w14:paraId="00918630" w14:textId="360EF987" w:rsidR="004E27A5" w:rsidRPr="004E27A5" w:rsidRDefault="004E27A5" w:rsidP="004E27A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kk-KZ" w:eastAsia="ar-SA"/>
        </w:rPr>
      </w:pPr>
      <w:r w:rsidRPr="004E27A5">
        <w:rPr>
          <w:rFonts w:ascii="Times New Roman" w:hAnsi="Times New Roman" w:cs="Times New Roman"/>
          <w:bCs/>
          <w:sz w:val="28"/>
          <w:szCs w:val="28"/>
          <w:lang w:val="kk-KZ" w:eastAsia="ar-SA"/>
        </w:rPr>
        <w:lastRenderedPageBreak/>
        <w:t>─ знание требований к параметрам окружающей среды, касающихся систем</w:t>
      </w:r>
      <w:r>
        <w:rPr>
          <w:rFonts w:ascii="Times New Roman" w:hAnsi="Times New Roman" w:cs="Times New Roman"/>
          <w:bCs/>
          <w:sz w:val="28"/>
          <w:szCs w:val="28"/>
          <w:lang w:val="kk-KZ" w:eastAsia="ar-SA"/>
        </w:rPr>
        <w:t xml:space="preserve"> </w:t>
      </w:r>
      <w:r w:rsidRPr="004E27A5">
        <w:rPr>
          <w:rFonts w:ascii="Times New Roman" w:hAnsi="Times New Roman" w:cs="Times New Roman"/>
          <w:bCs/>
          <w:sz w:val="28"/>
          <w:szCs w:val="28"/>
          <w:lang w:val="kk-KZ" w:eastAsia="ar-SA"/>
        </w:rPr>
        <w:t>содержания животных, а также европейских и национальных постановлений,</w:t>
      </w:r>
      <w:r>
        <w:rPr>
          <w:rFonts w:ascii="Times New Roman" w:hAnsi="Times New Roman" w:cs="Times New Roman"/>
          <w:bCs/>
          <w:sz w:val="28"/>
          <w:szCs w:val="28"/>
          <w:lang w:val="kk-KZ" w:eastAsia="ar-SA"/>
        </w:rPr>
        <w:t xml:space="preserve"> </w:t>
      </w:r>
      <w:r w:rsidRPr="004E27A5">
        <w:rPr>
          <w:rFonts w:ascii="Times New Roman" w:hAnsi="Times New Roman" w:cs="Times New Roman"/>
          <w:bCs/>
          <w:sz w:val="28"/>
          <w:szCs w:val="28"/>
          <w:lang w:val="kk-KZ" w:eastAsia="ar-SA"/>
        </w:rPr>
        <w:t>руководств и(или) сводов законов, регулирующих практическую деятельность;</w:t>
      </w:r>
    </w:p>
    <w:p w14:paraId="69D59203" w14:textId="77777777" w:rsidR="004E27A5" w:rsidRPr="004E27A5" w:rsidRDefault="004E27A5" w:rsidP="004E27A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kk-KZ" w:eastAsia="ar-SA"/>
        </w:rPr>
      </w:pPr>
      <w:r w:rsidRPr="004E27A5">
        <w:rPr>
          <w:rFonts w:ascii="Times New Roman" w:hAnsi="Times New Roman" w:cs="Times New Roman"/>
          <w:bCs/>
          <w:sz w:val="28"/>
          <w:szCs w:val="28"/>
          <w:lang w:val="kk-KZ" w:eastAsia="ar-SA"/>
        </w:rPr>
        <w:t>─ представление о взаимодействии животного с окружающей средой;</w:t>
      </w:r>
    </w:p>
    <w:p w14:paraId="1F44BD61" w14:textId="78A80EF9" w:rsidR="004E27A5" w:rsidRPr="004E27A5" w:rsidRDefault="004E27A5" w:rsidP="004E27A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kk-KZ" w:eastAsia="ar-SA"/>
        </w:rPr>
      </w:pPr>
      <w:r w:rsidRPr="004E27A5">
        <w:rPr>
          <w:rFonts w:ascii="Times New Roman" w:hAnsi="Times New Roman" w:cs="Times New Roman"/>
          <w:bCs/>
          <w:sz w:val="28"/>
          <w:szCs w:val="28"/>
          <w:lang w:val="kk-KZ" w:eastAsia="ar-SA"/>
        </w:rPr>
        <w:t>─ осведомленность о путях обогащения окружающей среды, способствующих</w:t>
      </w:r>
      <w:r>
        <w:rPr>
          <w:rFonts w:ascii="Times New Roman" w:hAnsi="Times New Roman" w:cs="Times New Roman"/>
          <w:bCs/>
          <w:sz w:val="28"/>
          <w:szCs w:val="28"/>
          <w:lang w:val="kk-KZ" w:eastAsia="ar-SA"/>
        </w:rPr>
        <w:t xml:space="preserve"> </w:t>
      </w:r>
      <w:r w:rsidRPr="004E27A5">
        <w:rPr>
          <w:rFonts w:ascii="Times New Roman" w:hAnsi="Times New Roman" w:cs="Times New Roman"/>
          <w:bCs/>
          <w:sz w:val="28"/>
          <w:szCs w:val="28"/>
          <w:lang w:val="kk-KZ" w:eastAsia="ar-SA"/>
        </w:rPr>
        <w:t>удовлетворению поведенческих и социальных нужд животного;</w:t>
      </w:r>
    </w:p>
    <w:p w14:paraId="2B21F3F4" w14:textId="77777777" w:rsidR="004E27A5" w:rsidRPr="004E27A5" w:rsidRDefault="004E27A5" w:rsidP="004E27A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kk-KZ" w:eastAsia="ar-SA"/>
        </w:rPr>
      </w:pPr>
      <w:r w:rsidRPr="004E27A5">
        <w:rPr>
          <w:rFonts w:ascii="Times New Roman" w:hAnsi="Times New Roman" w:cs="Times New Roman"/>
          <w:bCs/>
          <w:sz w:val="28"/>
          <w:szCs w:val="28"/>
          <w:lang w:val="kk-KZ" w:eastAsia="ar-SA"/>
        </w:rPr>
        <w:t>─ освоение норм и установленного порядка по уходу за животными;</w:t>
      </w:r>
    </w:p>
    <w:p w14:paraId="50989694" w14:textId="77777777" w:rsidR="004E27A5" w:rsidRPr="004E27A5" w:rsidRDefault="004E27A5" w:rsidP="004E27A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kk-KZ" w:eastAsia="ar-SA"/>
        </w:rPr>
      </w:pPr>
      <w:r w:rsidRPr="004E27A5">
        <w:rPr>
          <w:rFonts w:ascii="Times New Roman" w:hAnsi="Times New Roman" w:cs="Times New Roman"/>
          <w:bCs/>
          <w:sz w:val="28"/>
          <w:szCs w:val="28"/>
          <w:lang w:val="kk-KZ" w:eastAsia="ar-SA"/>
        </w:rPr>
        <w:t>─ классификация животных в соответствии с их микробиологическим статусом;</w:t>
      </w:r>
    </w:p>
    <w:p w14:paraId="05C636B4" w14:textId="46538387" w:rsidR="004E27A5" w:rsidRPr="004E27A5" w:rsidRDefault="004E27A5" w:rsidP="004E27A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kk-KZ" w:eastAsia="ar-SA"/>
        </w:rPr>
      </w:pPr>
      <w:r w:rsidRPr="004E27A5">
        <w:rPr>
          <w:rFonts w:ascii="Times New Roman" w:hAnsi="Times New Roman" w:cs="Times New Roman"/>
          <w:bCs/>
          <w:sz w:val="28"/>
          <w:szCs w:val="28"/>
          <w:lang w:val="kk-KZ" w:eastAsia="ar-SA"/>
        </w:rPr>
        <w:t>─ осознание важности надлежащей гигиены в вивариях лабораторных животных</w:t>
      </w:r>
      <w:r>
        <w:rPr>
          <w:rFonts w:ascii="Times New Roman" w:hAnsi="Times New Roman" w:cs="Times New Roman"/>
          <w:bCs/>
          <w:sz w:val="28"/>
          <w:szCs w:val="28"/>
          <w:lang w:val="kk-KZ" w:eastAsia="ar-SA"/>
        </w:rPr>
        <w:t xml:space="preserve"> </w:t>
      </w:r>
      <w:r w:rsidRPr="004E27A5">
        <w:rPr>
          <w:rFonts w:ascii="Times New Roman" w:hAnsi="Times New Roman" w:cs="Times New Roman"/>
          <w:bCs/>
          <w:sz w:val="28"/>
          <w:szCs w:val="28"/>
          <w:lang w:val="kk-KZ" w:eastAsia="ar-SA"/>
        </w:rPr>
        <w:t>в свете предупреждения и контроля заболеваний, а также ее значения для</w:t>
      </w:r>
    </w:p>
    <w:p w14:paraId="202D5236" w14:textId="77777777" w:rsidR="004E27A5" w:rsidRPr="004E27A5" w:rsidRDefault="004E27A5" w:rsidP="004E27A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kk-KZ" w:eastAsia="ar-SA"/>
        </w:rPr>
      </w:pPr>
      <w:r w:rsidRPr="004E27A5">
        <w:rPr>
          <w:rFonts w:ascii="Times New Roman" w:hAnsi="Times New Roman" w:cs="Times New Roman"/>
          <w:bCs/>
          <w:sz w:val="28"/>
          <w:szCs w:val="28"/>
          <w:lang w:val="kk-KZ" w:eastAsia="ar-SA"/>
        </w:rPr>
        <w:t>экспериментальных результатов и благосостояния животных;</w:t>
      </w:r>
    </w:p>
    <w:p w14:paraId="7240C476" w14:textId="7DA2A695" w:rsidR="004E27A5" w:rsidRPr="004E27A5" w:rsidRDefault="004E27A5" w:rsidP="004E27A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kk-KZ" w:eastAsia="ar-SA"/>
        </w:rPr>
      </w:pPr>
      <w:r w:rsidRPr="004E27A5">
        <w:rPr>
          <w:rFonts w:ascii="Times New Roman" w:hAnsi="Times New Roman" w:cs="Times New Roman"/>
          <w:bCs/>
          <w:sz w:val="28"/>
          <w:szCs w:val="28"/>
          <w:lang w:val="kk-KZ" w:eastAsia="ar-SA"/>
        </w:rPr>
        <w:t>─ представление о взаимосвязи между микробным заражением и здоровьем</w:t>
      </w:r>
      <w:r>
        <w:rPr>
          <w:rFonts w:ascii="Times New Roman" w:hAnsi="Times New Roman" w:cs="Times New Roman"/>
          <w:bCs/>
          <w:sz w:val="28"/>
          <w:szCs w:val="28"/>
          <w:lang w:val="kk-KZ" w:eastAsia="ar-SA"/>
        </w:rPr>
        <w:t xml:space="preserve"> </w:t>
      </w:r>
      <w:r w:rsidRPr="004E27A5">
        <w:rPr>
          <w:rFonts w:ascii="Times New Roman" w:hAnsi="Times New Roman" w:cs="Times New Roman"/>
          <w:bCs/>
          <w:sz w:val="28"/>
          <w:szCs w:val="28"/>
          <w:lang w:val="kk-KZ" w:eastAsia="ar-SA"/>
        </w:rPr>
        <w:t>животных и их влиянии на результаты экспериментов;</w:t>
      </w:r>
    </w:p>
    <w:p w14:paraId="42C03240" w14:textId="474712A1" w:rsidR="004E27A5" w:rsidRPr="004E27A5" w:rsidRDefault="004E27A5" w:rsidP="004E27A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kk-KZ" w:eastAsia="ar-SA"/>
        </w:rPr>
      </w:pPr>
      <w:r w:rsidRPr="004E27A5">
        <w:rPr>
          <w:rFonts w:ascii="Times New Roman" w:hAnsi="Times New Roman" w:cs="Times New Roman"/>
          <w:bCs/>
          <w:sz w:val="28"/>
          <w:szCs w:val="28"/>
          <w:lang w:val="kk-KZ" w:eastAsia="ar-SA"/>
        </w:rPr>
        <w:t>─ информированность о требованиях к питанию животных и установленном</w:t>
      </w:r>
      <w:r>
        <w:rPr>
          <w:rFonts w:ascii="Times New Roman" w:hAnsi="Times New Roman" w:cs="Times New Roman"/>
          <w:bCs/>
          <w:sz w:val="28"/>
          <w:szCs w:val="28"/>
          <w:lang w:val="kk-KZ" w:eastAsia="ar-SA"/>
        </w:rPr>
        <w:t xml:space="preserve"> </w:t>
      </w:r>
      <w:r w:rsidRPr="004E27A5">
        <w:rPr>
          <w:rFonts w:ascii="Times New Roman" w:hAnsi="Times New Roman" w:cs="Times New Roman"/>
          <w:bCs/>
          <w:sz w:val="28"/>
          <w:szCs w:val="28"/>
          <w:lang w:val="kk-KZ" w:eastAsia="ar-SA"/>
        </w:rPr>
        <w:t>порядке кормления;</w:t>
      </w:r>
    </w:p>
    <w:p w14:paraId="64E81AD7" w14:textId="50EAFF4D" w:rsidR="004E27A5" w:rsidRPr="004E27A5" w:rsidRDefault="004E27A5" w:rsidP="004E27A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kk-KZ" w:eastAsia="ar-SA"/>
        </w:rPr>
      </w:pPr>
      <w:r w:rsidRPr="004E27A5">
        <w:rPr>
          <w:rFonts w:ascii="Times New Roman" w:hAnsi="Times New Roman" w:cs="Times New Roman"/>
          <w:bCs/>
          <w:sz w:val="28"/>
          <w:szCs w:val="28"/>
          <w:lang w:val="kk-KZ" w:eastAsia="ar-SA"/>
        </w:rPr>
        <w:t>─ оценка пригодности различных рецептур, типов специальных диет и разных</w:t>
      </w:r>
      <w:r>
        <w:rPr>
          <w:rFonts w:ascii="Times New Roman" w:hAnsi="Times New Roman" w:cs="Times New Roman"/>
          <w:bCs/>
          <w:sz w:val="28"/>
          <w:szCs w:val="28"/>
          <w:lang w:val="kk-KZ" w:eastAsia="ar-SA"/>
        </w:rPr>
        <w:t xml:space="preserve"> </w:t>
      </w:r>
      <w:r w:rsidRPr="004E27A5">
        <w:rPr>
          <w:rFonts w:ascii="Times New Roman" w:hAnsi="Times New Roman" w:cs="Times New Roman"/>
          <w:bCs/>
          <w:sz w:val="28"/>
          <w:szCs w:val="28"/>
          <w:lang w:val="kk-KZ" w:eastAsia="ar-SA"/>
        </w:rPr>
        <w:t>режимов питания;</w:t>
      </w:r>
    </w:p>
    <w:p w14:paraId="375AA67D" w14:textId="77777777" w:rsidR="004E27A5" w:rsidRPr="004E27A5" w:rsidRDefault="004E27A5" w:rsidP="004E27A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kk-KZ" w:eastAsia="ar-SA"/>
        </w:rPr>
      </w:pPr>
      <w:r w:rsidRPr="004E27A5">
        <w:rPr>
          <w:rFonts w:ascii="Times New Roman" w:hAnsi="Times New Roman" w:cs="Times New Roman"/>
          <w:bCs/>
          <w:sz w:val="28"/>
          <w:szCs w:val="28"/>
          <w:lang w:val="kk-KZ" w:eastAsia="ar-SA"/>
        </w:rPr>
        <w:t>─ представление о воздействии характера питания на результаты экспериментов,</w:t>
      </w:r>
    </w:p>
    <w:p w14:paraId="5FAA7F7A" w14:textId="56FAE203" w:rsidR="004E27A5" w:rsidRPr="004E27A5" w:rsidRDefault="004E27A5" w:rsidP="004E27A5">
      <w:pPr>
        <w:pStyle w:val="a8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kk-KZ" w:eastAsia="ar-SA"/>
        </w:rPr>
      </w:pPr>
      <w:r w:rsidRPr="004E27A5">
        <w:rPr>
          <w:rFonts w:ascii="Times New Roman" w:hAnsi="Times New Roman" w:cs="Times New Roman"/>
          <w:bCs/>
          <w:sz w:val="28"/>
          <w:szCs w:val="28"/>
          <w:lang w:val="kk-KZ" w:eastAsia="ar-SA"/>
        </w:rPr>
        <w:t>включая изменения в составе диет, а также последствиях чрезмерного и недостаточного кормления;</w:t>
      </w:r>
    </w:p>
    <w:p w14:paraId="2AE94CCE" w14:textId="77777777" w:rsidR="004E27A5" w:rsidRPr="004E27A5" w:rsidRDefault="004E27A5" w:rsidP="004E27A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kk-KZ" w:eastAsia="ar-SA"/>
        </w:rPr>
      </w:pPr>
      <w:r w:rsidRPr="004E27A5">
        <w:rPr>
          <w:rFonts w:ascii="Times New Roman" w:hAnsi="Times New Roman" w:cs="Times New Roman"/>
          <w:bCs/>
          <w:sz w:val="28"/>
          <w:szCs w:val="28"/>
          <w:lang w:val="kk-KZ" w:eastAsia="ar-SA"/>
        </w:rPr>
        <w:t>─ понятие о факторах, влияющих на выбор специальных диет и режимов питания;</w:t>
      </w:r>
    </w:p>
    <w:p w14:paraId="15B04FEA" w14:textId="59FDA58B" w:rsidR="004E27A5" w:rsidRPr="004E27A5" w:rsidRDefault="004E27A5" w:rsidP="004E27A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kk-KZ" w:eastAsia="ar-SA"/>
        </w:rPr>
      </w:pPr>
      <w:r w:rsidRPr="004E27A5">
        <w:rPr>
          <w:rFonts w:ascii="Times New Roman" w:hAnsi="Times New Roman" w:cs="Times New Roman"/>
          <w:bCs/>
          <w:sz w:val="28"/>
          <w:szCs w:val="28"/>
          <w:lang w:val="kk-KZ" w:eastAsia="ar-SA"/>
        </w:rPr>
        <w:t>─ осознание необходимости постоянной подачи питьевой воды и различные</w:t>
      </w:r>
      <w:r>
        <w:rPr>
          <w:rFonts w:ascii="Times New Roman" w:hAnsi="Times New Roman" w:cs="Times New Roman"/>
          <w:bCs/>
          <w:sz w:val="28"/>
          <w:szCs w:val="28"/>
          <w:lang w:val="kk-KZ" w:eastAsia="ar-SA"/>
        </w:rPr>
        <w:t xml:space="preserve"> </w:t>
      </w:r>
      <w:r w:rsidRPr="004E27A5">
        <w:rPr>
          <w:rFonts w:ascii="Times New Roman" w:hAnsi="Times New Roman" w:cs="Times New Roman"/>
          <w:bCs/>
          <w:sz w:val="28"/>
          <w:szCs w:val="28"/>
          <w:lang w:val="kk-KZ" w:eastAsia="ar-SA"/>
        </w:rPr>
        <w:t>способы обеспечения этого процесса;</w:t>
      </w:r>
    </w:p>
    <w:p w14:paraId="095DA902" w14:textId="29E3EF7B" w:rsidR="004E27A5" w:rsidRDefault="004E27A5" w:rsidP="004E27A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kk-KZ" w:eastAsia="ar-SA"/>
        </w:rPr>
      </w:pPr>
      <w:r w:rsidRPr="004E27A5">
        <w:rPr>
          <w:rFonts w:ascii="Times New Roman" w:hAnsi="Times New Roman" w:cs="Times New Roman"/>
          <w:bCs/>
          <w:sz w:val="28"/>
          <w:szCs w:val="28"/>
          <w:lang w:val="kk-KZ" w:eastAsia="ar-SA"/>
        </w:rPr>
        <w:t>─ осведомленность о пригодности и применяемости различных типов подстила и</w:t>
      </w:r>
      <w:r>
        <w:rPr>
          <w:rFonts w:ascii="Times New Roman" w:hAnsi="Times New Roman" w:cs="Times New Roman"/>
          <w:bCs/>
          <w:sz w:val="28"/>
          <w:szCs w:val="28"/>
          <w:lang w:val="kk-KZ" w:eastAsia="ar-SA"/>
        </w:rPr>
        <w:t xml:space="preserve"> </w:t>
      </w:r>
      <w:r w:rsidRPr="004E27A5">
        <w:rPr>
          <w:rFonts w:ascii="Times New Roman" w:hAnsi="Times New Roman" w:cs="Times New Roman"/>
          <w:bCs/>
          <w:sz w:val="28"/>
          <w:szCs w:val="28"/>
          <w:lang w:val="kk-KZ" w:eastAsia="ar-SA"/>
        </w:rPr>
        <w:t>используемых для этого матер</w:t>
      </w:r>
      <w:r>
        <w:rPr>
          <w:rFonts w:ascii="Times New Roman" w:hAnsi="Times New Roman" w:cs="Times New Roman"/>
          <w:bCs/>
          <w:sz w:val="28"/>
          <w:szCs w:val="28"/>
          <w:lang w:val="kk-KZ" w:eastAsia="ar-SA"/>
        </w:rPr>
        <w:t>иаллов.</w:t>
      </w:r>
    </w:p>
    <w:p w14:paraId="776FAFC2" w14:textId="29B7C06C" w:rsidR="002F45D9" w:rsidRDefault="002F45D9" w:rsidP="004E27A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kk-KZ" w:eastAsia="ar-S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 w:eastAsia="ar-SA"/>
        </w:rPr>
        <w:t>Контрольные вопросы</w:t>
      </w:r>
      <w:r w:rsidRPr="00766D89">
        <w:rPr>
          <w:rFonts w:ascii="Times New Roman" w:hAnsi="Times New Roman" w:cs="Times New Roman"/>
          <w:b/>
          <w:bCs/>
          <w:sz w:val="28"/>
          <w:szCs w:val="28"/>
          <w:lang w:val="kk-KZ" w:eastAsia="ar-SA"/>
        </w:rPr>
        <w:t>:</w:t>
      </w:r>
    </w:p>
    <w:p w14:paraId="233D09FA" w14:textId="553DA0B7" w:rsidR="004E27A5" w:rsidRPr="004E27A5" w:rsidRDefault="004E27A5" w:rsidP="004E27A5">
      <w:pPr>
        <w:pStyle w:val="a8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kk-KZ" w:eastAsia="ar-SA"/>
        </w:rPr>
      </w:pPr>
      <w:r w:rsidRPr="004E27A5">
        <w:rPr>
          <w:rFonts w:ascii="Times New Roman" w:hAnsi="Times New Roman" w:cs="Times New Roman"/>
          <w:bCs/>
          <w:sz w:val="28"/>
          <w:szCs w:val="28"/>
          <w:lang w:val="kk-KZ" w:eastAsia="ar-SA"/>
        </w:rPr>
        <w:t>Основы биологии животных.</w:t>
      </w:r>
    </w:p>
    <w:p w14:paraId="735FB751" w14:textId="1CE74026" w:rsidR="00ED68DE" w:rsidRPr="004E27A5" w:rsidRDefault="004E27A5" w:rsidP="004E27A5">
      <w:pPr>
        <w:pStyle w:val="a8"/>
        <w:numPr>
          <w:ilvl w:val="0"/>
          <w:numId w:val="25"/>
        </w:numPr>
        <w:rPr>
          <w:rFonts w:ascii="Times New Roman" w:hAnsi="Times New Roman" w:cs="Times New Roman"/>
          <w:bCs/>
          <w:sz w:val="28"/>
          <w:szCs w:val="28"/>
          <w:lang w:val="kk-KZ" w:eastAsia="ar-SA"/>
        </w:rPr>
      </w:pPr>
      <w:r w:rsidRPr="004E27A5">
        <w:rPr>
          <w:rFonts w:ascii="Times New Roman" w:hAnsi="Times New Roman" w:cs="Times New Roman"/>
          <w:bCs/>
          <w:sz w:val="28"/>
          <w:szCs w:val="28"/>
          <w:lang w:val="kk-KZ" w:eastAsia="ar-SA"/>
        </w:rPr>
        <w:t>Содержание животных.</w:t>
      </w:r>
    </w:p>
    <w:p w14:paraId="4C0A9DB2" w14:textId="77777777" w:rsidR="004E27A5" w:rsidRDefault="004E27A5" w:rsidP="00193ED9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 w:eastAsia="ar-SA"/>
        </w:rPr>
      </w:pPr>
    </w:p>
    <w:p w14:paraId="1D1770BB" w14:textId="4C21E994" w:rsidR="00193ED9" w:rsidRDefault="004E27A5" w:rsidP="00193ED9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 w:eastAsia="ar-SA"/>
        </w:rPr>
      </w:pPr>
      <w:r w:rsidRPr="004E27A5">
        <w:rPr>
          <w:rFonts w:ascii="Times New Roman" w:hAnsi="Times New Roman" w:cs="Times New Roman"/>
          <w:b/>
          <w:bCs/>
          <w:sz w:val="28"/>
          <w:szCs w:val="28"/>
          <w:lang w:val="kk-KZ" w:eastAsia="ar-SA"/>
        </w:rPr>
        <w:t xml:space="preserve">Лабораторное занятие </w:t>
      </w:r>
      <w:r w:rsidR="004F28D1">
        <w:rPr>
          <w:rFonts w:ascii="Times New Roman" w:hAnsi="Times New Roman" w:cs="Times New Roman"/>
          <w:b/>
          <w:bCs/>
          <w:sz w:val="28"/>
          <w:szCs w:val="28"/>
          <w:lang w:val="kk-KZ" w:eastAsia="ar-SA"/>
        </w:rPr>
        <w:t>4</w:t>
      </w:r>
      <w:r w:rsidR="00193ED9" w:rsidRPr="00193ED9">
        <w:rPr>
          <w:rFonts w:ascii="Times New Roman" w:hAnsi="Times New Roman" w:cs="Times New Roman"/>
          <w:b/>
          <w:bCs/>
          <w:sz w:val="28"/>
          <w:szCs w:val="28"/>
          <w:lang w:val="kk-KZ" w:eastAsia="ar-SA"/>
        </w:rPr>
        <w:t xml:space="preserve">. </w:t>
      </w:r>
    </w:p>
    <w:p w14:paraId="241A8E97" w14:textId="68900B23" w:rsidR="002555AF" w:rsidRDefault="004E27A5" w:rsidP="00AA185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val="kk-KZ" w:eastAsia="ar-SA"/>
        </w:rPr>
      </w:pPr>
      <w:r w:rsidRPr="004E27A5">
        <w:rPr>
          <w:rFonts w:ascii="Times New Roman" w:hAnsi="Times New Roman" w:cs="Times New Roman"/>
          <w:b/>
          <w:bCs/>
          <w:sz w:val="28"/>
          <w:szCs w:val="28"/>
          <w:lang w:val="kk-KZ" w:eastAsia="ar-SA"/>
        </w:rPr>
        <w:t>Обращение с животными, использование основных техник и эвтаназия. Допустимые методы эвтаназии животных.</w:t>
      </w:r>
    </w:p>
    <w:p w14:paraId="4A3C8910" w14:textId="77777777" w:rsidR="004E27A5" w:rsidRDefault="004E27A5" w:rsidP="0090720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kk-KZ" w:eastAsia="ar-SA"/>
        </w:rPr>
      </w:pPr>
    </w:p>
    <w:p w14:paraId="01C54EF4" w14:textId="700DB29F" w:rsidR="00907203" w:rsidRPr="00766D89" w:rsidRDefault="00907203" w:rsidP="0090720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kk-KZ" w:eastAsia="ar-SA"/>
        </w:rPr>
      </w:pPr>
      <w:r w:rsidRPr="00766D89">
        <w:rPr>
          <w:rFonts w:ascii="Times New Roman" w:hAnsi="Times New Roman" w:cs="Times New Roman"/>
          <w:b/>
          <w:bCs/>
          <w:sz w:val="28"/>
          <w:szCs w:val="28"/>
          <w:lang w:val="kk-KZ" w:eastAsia="ar-SA"/>
        </w:rPr>
        <w:t>Цель</w:t>
      </w:r>
      <w:r>
        <w:rPr>
          <w:rFonts w:ascii="Times New Roman" w:hAnsi="Times New Roman" w:cs="Times New Roman"/>
          <w:b/>
          <w:bCs/>
          <w:sz w:val="28"/>
          <w:szCs w:val="28"/>
          <w:lang w:val="kk-KZ" w:eastAsia="ar-SA"/>
        </w:rPr>
        <w:t xml:space="preserve">: </w:t>
      </w:r>
      <w:r>
        <w:rPr>
          <w:rFonts w:ascii="Times New Roman" w:hAnsi="Times New Roman" w:cs="Times New Roman"/>
          <w:bCs/>
          <w:sz w:val="28"/>
          <w:szCs w:val="28"/>
          <w:lang w:val="kk-KZ" w:eastAsia="ar-SA"/>
        </w:rPr>
        <w:t xml:space="preserve">ознакомить студентов с </w:t>
      </w:r>
      <w:r w:rsidR="004E27A5">
        <w:rPr>
          <w:rFonts w:ascii="Times New Roman" w:hAnsi="Times New Roman" w:cs="Times New Roman"/>
          <w:bCs/>
          <w:sz w:val="28"/>
          <w:szCs w:val="28"/>
          <w:lang w:val="kk-KZ" w:eastAsia="ar-SA"/>
        </w:rPr>
        <w:t>правильным о</w:t>
      </w:r>
      <w:r w:rsidR="004E27A5" w:rsidRPr="004E27A5">
        <w:rPr>
          <w:rFonts w:ascii="Times New Roman" w:hAnsi="Times New Roman" w:cs="Times New Roman"/>
          <w:bCs/>
          <w:sz w:val="28"/>
          <w:szCs w:val="28"/>
          <w:lang w:val="kk-KZ" w:eastAsia="ar-SA"/>
        </w:rPr>
        <w:t>бращение</w:t>
      </w:r>
      <w:r w:rsidR="004E27A5">
        <w:rPr>
          <w:rFonts w:ascii="Times New Roman" w:hAnsi="Times New Roman" w:cs="Times New Roman"/>
          <w:bCs/>
          <w:sz w:val="28"/>
          <w:szCs w:val="28"/>
          <w:lang w:val="kk-KZ" w:eastAsia="ar-SA"/>
        </w:rPr>
        <w:t>м</w:t>
      </w:r>
      <w:r w:rsidR="004E27A5" w:rsidRPr="004E27A5">
        <w:rPr>
          <w:rFonts w:ascii="Times New Roman" w:hAnsi="Times New Roman" w:cs="Times New Roman"/>
          <w:bCs/>
          <w:sz w:val="28"/>
          <w:szCs w:val="28"/>
          <w:lang w:val="kk-KZ" w:eastAsia="ar-SA"/>
        </w:rPr>
        <w:t xml:space="preserve"> с </w:t>
      </w:r>
      <w:r w:rsidR="004E27A5">
        <w:rPr>
          <w:rFonts w:ascii="Times New Roman" w:hAnsi="Times New Roman" w:cs="Times New Roman"/>
          <w:bCs/>
          <w:sz w:val="28"/>
          <w:szCs w:val="28"/>
          <w:lang w:val="kk-KZ" w:eastAsia="ar-SA"/>
        </w:rPr>
        <w:t xml:space="preserve">лабораторными </w:t>
      </w:r>
      <w:r w:rsidR="004E27A5" w:rsidRPr="004E27A5">
        <w:rPr>
          <w:rFonts w:ascii="Times New Roman" w:hAnsi="Times New Roman" w:cs="Times New Roman"/>
          <w:bCs/>
          <w:sz w:val="28"/>
          <w:szCs w:val="28"/>
          <w:lang w:val="kk-KZ" w:eastAsia="ar-SA"/>
        </w:rPr>
        <w:t xml:space="preserve">животными и </w:t>
      </w:r>
      <w:r w:rsidR="004E27A5">
        <w:rPr>
          <w:rFonts w:ascii="Times New Roman" w:hAnsi="Times New Roman" w:cs="Times New Roman"/>
          <w:bCs/>
          <w:sz w:val="28"/>
          <w:szCs w:val="28"/>
          <w:lang w:val="kk-KZ" w:eastAsia="ar-SA"/>
        </w:rPr>
        <w:t>метод</w:t>
      </w:r>
      <w:r w:rsidR="00E0582E">
        <w:rPr>
          <w:rFonts w:ascii="Times New Roman" w:hAnsi="Times New Roman" w:cs="Times New Roman"/>
          <w:bCs/>
          <w:sz w:val="28"/>
          <w:szCs w:val="28"/>
          <w:lang w:val="kk-KZ" w:eastAsia="ar-SA"/>
        </w:rPr>
        <w:t>ами</w:t>
      </w:r>
      <w:r w:rsidR="004E27A5" w:rsidRPr="004E27A5">
        <w:rPr>
          <w:rFonts w:ascii="Times New Roman" w:hAnsi="Times New Roman" w:cs="Times New Roman"/>
          <w:bCs/>
          <w:sz w:val="28"/>
          <w:szCs w:val="28"/>
          <w:lang w:val="kk-KZ" w:eastAsia="ar-SA"/>
        </w:rPr>
        <w:t xml:space="preserve"> эвтанази</w:t>
      </w:r>
      <w:r w:rsidR="004E27A5">
        <w:rPr>
          <w:rFonts w:ascii="Times New Roman" w:hAnsi="Times New Roman" w:cs="Times New Roman"/>
          <w:bCs/>
          <w:sz w:val="28"/>
          <w:szCs w:val="28"/>
          <w:lang w:val="kk-KZ" w:eastAsia="ar-SA"/>
        </w:rPr>
        <w:t>й</w:t>
      </w:r>
      <w:r w:rsidR="004E27A5" w:rsidRPr="004E27A5">
        <w:rPr>
          <w:rFonts w:ascii="Times New Roman" w:hAnsi="Times New Roman" w:cs="Times New Roman"/>
          <w:bCs/>
          <w:sz w:val="28"/>
          <w:szCs w:val="28"/>
          <w:lang w:val="kk-KZ" w:eastAsia="ar-SA"/>
        </w:rPr>
        <w:t>.</w:t>
      </w:r>
      <w:r>
        <w:rPr>
          <w:rFonts w:ascii="Times New Roman" w:hAnsi="Times New Roman" w:cs="Times New Roman"/>
          <w:bCs/>
          <w:sz w:val="28"/>
          <w:szCs w:val="28"/>
          <w:lang w:val="kk-KZ" w:eastAsia="ar-SA"/>
        </w:rPr>
        <w:t xml:space="preserve"> </w:t>
      </w:r>
    </w:p>
    <w:p w14:paraId="097288BD" w14:textId="11AF7CC1" w:rsidR="00907203" w:rsidRDefault="00907203" w:rsidP="0090720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kk-KZ" w:eastAsia="ar-SA"/>
        </w:rPr>
      </w:pPr>
      <w:r w:rsidRPr="00766D89">
        <w:rPr>
          <w:rFonts w:ascii="Times New Roman" w:hAnsi="Times New Roman" w:cs="Times New Roman"/>
          <w:b/>
          <w:bCs/>
          <w:sz w:val="28"/>
          <w:szCs w:val="28"/>
          <w:lang w:val="kk-KZ" w:eastAsia="ar-SA"/>
        </w:rPr>
        <w:t>План занятия:</w:t>
      </w:r>
    </w:p>
    <w:p w14:paraId="1D3BE581" w14:textId="0B3713A2" w:rsidR="00E0582E" w:rsidRDefault="00E0582E" w:rsidP="00E0582E">
      <w:pPr>
        <w:pStyle w:val="a8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kk-KZ" w:eastAsia="ar-SA"/>
        </w:rPr>
      </w:pPr>
      <w:r w:rsidRPr="00E0582E">
        <w:rPr>
          <w:rFonts w:ascii="Times New Roman" w:hAnsi="Times New Roman" w:cs="Times New Roman"/>
          <w:bCs/>
          <w:sz w:val="28"/>
          <w:szCs w:val="28"/>
          <w:lang w:val="kk-KZ" w:eastAsia="ar-SA"/>
        </w:rPr>
        <w:lastRenderedPageBreak/>
        <w:t>Корректное обращение с лабораторными животными</w:t>
      </w:r>
      <w:r>
        <w:rPr>
          <w:rFonts w:ascii="Times New Roman" w:hAnsi="Times New Roman" w:cs="Times New Roman"/>
          <w:bCs/>
          <w:sz w:val="28"/>
          <w:szCs w:val="28"/>
          <w:lang w:val="kk-KZ" w:eastAsia="ar-SA"/>
        </w:rPr>
        <w:t xml:space="preserve"> при заборе крови и т.д</w:t>
      </w:r>
      <w:r w:rsidRPr="00E0582E">
        <w:rPr>
          <w:rFonts w:ascii="Times New Roman" w:hAnsi="Times New Roman" w:cs="Times New Roman"/>
          <w:bCs/>
          <w:sz w:val="28"/>
          <w:szCs w:val="28"/>
          <w:lang w:val="kk-KZ" w:eastAsia="ar-SA"/>
        </w:rPr>
        <w:t>.</w:t>
      </w:r>
    </w:p>
    <w:p w14:paraId="0B083DB6" w14:textId="5AF8E30D" w:rsidR="00E0582E" w:rsidRPr="00E0582E" w:rsidRDefault="00E0582E" w:rsidP="00E0582E">
      <w:pPr>
        <w:pStyle w:val="a8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kk-KZ" w:eastAsia="ar-SA"/>
        </w:rPr>
      </w:pPr>
      <w:r>
        <w:rPr>
          <w:rFonts w:ascii="Times New Roman" w:hAnsi="Times New Roman" w:cs="Times New Roman"/>
          <w:bCs/>
          <w:sz w:val="28"/>
          <w:szCs w:val="28"/>
          <w:lang w:val="kk-KZ" w:eastAsia="ar-SA"/>
        </w:rPr>
        <w:t>Допустимые методы эвтаназий.</w:t>
      </w:r>
    </w:p>
    <w:p w14:paraId="1451B28F" w14:textId="77777777" w:rsidR="00E0582E" w:rsidRPr="00766D89" w:rsidRDefault="00E0582E" w:rsidP="0090720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kk-KZ" w:eastAsia="ar-SA"/>
        </w:rPr>
      </w:pPr>
    </w:p>
    <w:p w14:paraId="4464A756" w14:textId="77777777" w:rsidR="00E0582E" w:rsidRPr="00E0582E" w:rsidRDefault="00E0582E" w:rsidP="00E0582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kk-KZ" w:eastAsia="ar-SA"/>
        </w:rPr>
      </w:pPr>
      <w:r w:rsidRPr="00E0582E">
        <w:rPr>
          <w:rFonts w:ascii="Times New Roman" w:hAnsi="Times New Roman" w:cs="Times New Roman"/>
          <w:bCs/>
          <w:sz w:val="28"/>
          <w:szCs w:val="28"/>
          <w:lang w:val="kk-KZ" w:eastAsia="ar-SA"/>
        </w:rPr>
        <w:t>1. Обращение и поведение</w:t>
      </w:r>
    </w:p>
    <w:p w14:paraId="613CBA20" w14:textId="3CCEEB6B" w:rsidR="00E0582E" w:rsidRPr="00E0582E" w:rsidRDefault="00E0582E" w:rsidP="00E0582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kk-KZ" w:eastAsia="ar-SA"/>
        </w:rPr>
      </w:pPr>
      <w:r w:rsidRPr="00E0582E">
        <w:rPr>
          <w:rFonts w:ascii="Times New Roman" w:hAnsi="Times New Roman" w:cs="Times New Roman"/>
          <w:bCs/>
          <w:sz w:val="28"/>
          <w:szCs w:val="28"/>
          <w:lang w:val="kk-KZ" w:eastAsia="ar-SA"/>
        </w:rPr>
        <w:t>─ понимание принципов и важности корректного обращения и нормального</w:t>
      </w:r>
      <w:r>
        <w:rPr>
          <w:rFonts w:ascii="Times New Roman" w:hAnsi="Times New Roman" w:cs="Times New Roman"/>
          <w:bCs/>
          <w:sz w:val="28"/>
          <w:szCs w:val="28"/>
          <w:lang w:val="kk-KZ" w:eastAsia="ar-SA"/>
        </w:rPr>
        <w:t xml:space="preserve"> </w:t>
      </w:r>
      <w:r w:rsidRPr="00E0582E">
        <w:rPr>
          <w:rFonts w:ascii="Times New Roman" w:hAnsi="Times New Roman" w:cs="Times New Roman"/>
          <w:bCs/>
          <w:sz w:val="28"/>
          <w:szCs w:val="28"/>
          <w:lang w:val="kk-KZ" w:eastAsia="ar-SA"/>
        </w:rPr>
        <w:t>поведения в свете их предполагаемого применения;</w:t>
      </w:r>
    </w:p>
    <w:p w14:paraId="71BD51FC" w14:textId="77777777" w:rsidR="00E0582E" w:rsidRPr="00E0582E" w:rsidRDefault="00E0582E" w:rsidP="00E0582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kk-KZ" w:eastAsia="ar-SA"/>
        </w:rPr>
      </w:pPr>
      <w:r w:rsidRPr="00E0582E">
        <w:rPr>
          <w:rFonts w:ascii="Times New Roman" w:hAnsi="Times New Roman" w:cs="Times New Roman"/>
          <w:bCs/>
          <w:sz w:val="28"/>
          <w:szCs w:val="28"/>
          <w:lang w:val="kk-KZ" w:eastAsia="ar-SA"/>
        </w:rPr>
        <w:t>─ выбор подходящего способа фиксации;</w:t>
      </w:r>
    </w:p>
    <w:p w14:paraId="06FF3420" w14:textId="77777777" w:rsidR="00E0582E" w:rsidRPr="00E0582E" w:rsidRDefault="00E0582E" w:rsidP="00E0582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kk-KZ" w:eastAsia="ar-SA"/>
        </w:rPr>
      </w:pPr>
      <w:r w:rsidRPr="00E0582E">
        <w:rPr>
          <w:rFonts w:ascii="Times New Roman" w:hAnsi="Times New Roman" w:cs="Times New Roman"/>
          <w:bCs/>
          <w:sz w:val="28"/>
          <w:szCs w:val="28"/>
          <w:lang w:val="kk-KZ" w:eastAsia="ar-SA"/>
        </w:rPr>
        <w:t>─ отбор и использование соответствующих методов идентификации</w:t>
      </w:r>
    </w:p>
    <w:p w14:paraId="077F619B" w14:textId="77777777" w:rsidR="00E0582E" w:rsidRPr="00E0582E" w:rsidRDefault="00E0582E" w:rsidP="00E0582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kk-KZ" w:eastAsia="ar-SA"/>
        </w:rPr>
      </w:pPr>
      <w:r w:rsidRPr="00E0582E">
        <w:rPr>
          <w:rFonts w:ascii="Times New Roman" w:hAnsi="Times New Roman" w:cs="Times New Roman"/>
          <w:bCs/>
          <w:sz w:val="28"/>
          <w:szCs w:val="28"/>
          <w:lang w:val="kk-KZ" w:eastAsia="ar-SA"/>
        </w:rPr>
        <w:t>(маркировки).</w:t>
      </w:r>
    </w:p>
    <w:p w14:paraId="3CD030B4" w14:textId="77777777" w:rsidR="00E0582E" w:rsidRPr="00E0582E" w:rsidRDefault="00E0582E" w:rsidP="00E0582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kk-KZ" w:eastAsia="ar-SA"/>
        </w:rPr>
      </w:pPr>
      <w:r w:rsidRPr="00E0582E">
        <w:rPr>
          <w:rFonts w:ascii="Times New Roman" w:hAnsi="Times New Roman" w:cs="Times New Roman"/>
          <w:bCs/>
          <w:sz w:val="28"/>
          <w:szCs w:val="28"/>
          <w:lang w:val="kk-KZ" w:eastAsia="ar-SA"/>
        </w:rPr>
        <w:t>2. Введение веществ</w:t>
      </w:r>
    </w:p>
    <w:p w14:paraId="19E9487A" w14:textId="77777777" w:rsidR="00E0582E" w:rsidRPr="00E0582E" w:rsidRDefault="00E0582E" w:rsidP="00E0582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kk-KZ" w:eastAsia="ar-SA"/>
        </w:rPr>
      </w:pPr>
      <w:r w:rsidRPr="00E0582E">
        <w:rPr>
          <w:rFonts w:ascii="Times New Roman" w:hAnsi="Times New Roman" w:cs="Times New Roman"/>
          <w:bCs/>
          <w:sz w:val="28"/>
          <w:szCs w:val="28"/>
          <w:lang w:val="kk-KZ" w:eastAsia="ar-SA"/>
        </w:rPr>
        <w:t>─ знание путей распределения и вывода из организма наиболее широко</w:t>
      </w:r>
    </w:p>
    <w:p w14:paraId="258E370E" w14:textId="77777777" w:rsidR="00E0582E" w:rsidRPr="00E0582E" w:rsidRDefault="00E0582E" w:rsidP="00E0582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kk-KZ" w:eastAsia="ar-SA"/>
        </w:rPr>
      </w:pPr>
      <w:r w:rsidRPr="00E0582E">
        <w:rPr>
          <w:rFonts w:ascii="Times New Roman" w:hAnsi="Times New Roman" w:cs="Times New Roman"/>
          <w:bCs/>
          <w:sz w:val="28"/>
          <w:szCs w:val="28"/>
          <w:lang w:val="kk-KZ" w:eastAsia="ar-SA"/>
        </w:rPr>
        <w:t>используемых соединений при различных способах их введения;</w:t>
      </w:r>
    </w:p>
    <w:p w14:paraId="28C091F3" w14:textId="3EF7698E" w:rsidR="00E0582E" w:rsidRPr="00E0582E" w:rsidRDefault="00E0582E" w:rsidP="00E0582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kk-KZ" w:eastAsia="ar-SA"/>
        </w:rPr>
      </w:pPr>
      <w:r w:rsidRPr="00E0582E">
        <w:rPr>
          <w:rFonts w:ascii="Times New Roman" w:hAnsi="Times New Roman" w:cs="Times New Roman"/>
          <w:bCs/>
          <w:sz w:val="28"/>
          <w:szCs w:val="28"/>
          <w:lang w:val="kk-KZ" w:eastAsia="ar-SA"/>
        </w:rPr>
        <w:t>─ введение соединений и выбор способа введения в зависимости от условий и</w:t>
      </w:r>
      <w:r>
        <w:rPr>
          <w:rFonts w:ascii="Times New Roman" w:hAnsi="Times New Roman" w:cs="Times New Roman"/>
          <w:bCs/>
          <w:sz w:val="28"/>
          <w:szCs w:val="28"/>
          <w:lang w:val="kk-KZ" w:eastAsia="ar-SA"/>
        </w:rPr>
        <w:t xml:space="preserve"> </w:t>
      </w:r>
      <w:r w:rsidRPr="00E0582E">
        <w:rPr>
          <w:rFonts w:ascii="Times New Roman" w:hAnsi="Times New Roman" w:cs="Times New Roman"/>
          <w:bCs/>
          <w:sz w:val="28"/>
          <w:szCs w:val="28"/>
          <w:lang w:val="kk-KZ" w:eastAsia="ar-SA"/>
        </w:rPr>
        <w:t>целей эксперимента;</w:t>
      </w:r>
    </w:p>
    <w:p w14:paraId="538E13D2" w14:textId="5CEBB4E4" w:rsidR="00E0582E" w:rsidRPr="00E0582E" w:rsidRDefault="00E0582E" w:rsidP="00E0582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kk-KZ" w:eastAsia="ar-SA"/>
        </w:rPr>
      </w:pPr>
      <w:r w:rsidRPr="00E0582E">
        <w:rPr>
          <w:rFonts w:ascii="Times New Roman" w:hAnsi="Times New Roman" w:cs="Times New Roman"/>
          <w:bCs/>
          <w:sz w:val="28"/>
          <w:szCs w:val="28"/>
          <w:lang w:val="kk-KZ" w:eastAsia="ar-SA"/>
        </w:rPr>
        <w:t>─ владение правильной техникой (а также распознавание известных побочных</w:t>
      </w:r>
      <w:r>
        <w:rPr>
          <w:rFonts w:ascii="Times New Roman" w:hAnsi="Times New Roman" w:cs="Times New Roman"/>
          <w:bCs/>
          <w:sz w:val="28"/>
          <w:szCs w:val="28"/>
          <w:lang w:val="kk-KZ" w:eastAsia="ar-SA"/>
        </w:rPr>
        <w:t xml:space="preserve"> </w:t>
      </w:r>
      <w:r w:rsidRPr="00E0582E">
        <w:rPr>
          <w:rFonts w:ascii="Times New Roman" w:hAnsi="Times New Roman" w:cs="Times New Roman"/>
          <w:bCs/>
          <w:sz w:val="28"/>
          <w:szCs w:val="28"/>
          <w:lang w:val="kk-KZ" w:eastAsia="ar-SA"/>
        </w:rPr>
        <w:t>эффектов) перорального, подкожного, внутримышечного, внутрибрюшинного и</w:t>
      </w:r>
      <w:r>
        <w:rPr>
          <w:rFonts w:ascii="Times New Roman" w:hAnsi="Times New Roman" w:cs="Times New Roman"/>
          <w:bCs/>
          <w:sz w:val="28"/>
          <w:szCs w:val="28"/>
          <w:lang w:val="kk-KZ" w:eastAsia="ar-SA"/>
        </w:rPr>
        <w:t xml:space="preserve"> </w:t>
      </w:r>
      <w:r w:rsidRPr="00E0582E">
        <w:rPr>
          <w:rFonts w:ascii="Times New Roman" w:hAnsi="Times New Roman" w:cs="Times New Roman"/>
          <w:bCs/>
          <w:sz w:val="28"/>
          <w:szCs w:val="28"/>
          <w:lang w:val="kk-KZ" w:eastAsia="ar-SA"/>
        </w:rPr>
        <w:t>внутривенного введения соединений.</w:t>
      </w:r>
    </w:p>
    <w:p w14:paraId="0C9B2EDE" w14:textId="77777777" w:rsidR="00E0582E" w:rsidRPr="00E0582E" w:rsidRDefault="00E0582E" w:rsidP="00E0582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kk-KZ" w:eastAsia="ar-SA"/>
        </w:rPr>
      </w:pPr>
      <w:r w:rsidRPr="00E0582E">
        <w:rPr>
          <w:rFonts w:ascii="Times New Roman" w:hAnsi="Times New Roman" w:cs="Times New Roman"/>
          <w:bCs/>
          <w:sz w:val="28"/>
          <w:szCs w:val="28"/>
          <w:lang w:val="kk-KZ" w:eastAsia="ar-SA"/>
        </w:rPr>
        <w:t>3. Способы забора образцов</w:t>
      </w:r>
    </w:p>
    <w:p w14:paraId="15D219C4" w14:textId="63FDADDD" w:rsidR="00E0582E" w:rsidRPr="00E0582E" w:rsidRDefault="00E0582E" w:rsidP="00E0582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kk-KZ" w:eastAsia="ar-SA"/>
        </w:rPr>
      </w:pPr>
      <w:r w:rsidRPr="00E0582E">
        <w:rPr>
          <w:rFonts w:ascii="Times New Roman" w:hAnsi="Times New Roman" w:cs="Times New Roman"/>
          <w:bCs/>
          <w:sz w:val="28"/>
          <w:szCs w:val="28"/>
          <w:lang w:val="kk-KZ" w:eastAsia="ar-SA"/>
        </w:rPr>
        <w:t>─ знание методов, используемых для забора образцов крови, жидких сред</w:t>
      </w:r>
      <w:r>
        <w:rPr>
          <w:rFonts w:ascii="Times New Roman" w:hAnsi="Times New Roman" w:cs="Times New Roman"/>
          <w:bCs/>
          <w:sz w:val="28"/>
          <w:szCs w:val="28"/>
          <w:lang w:val="kk-KZ" w:eastAsia="ar-SA"/>
        </w:rPr>
        <w:t xml:space="preserve"> </w:t>
      </w:r>
      <w:r w:rsidRPr="00E0582E">
        <w:rPr>
          <w:rFonts w:ascii="Times New Roman" w:hAnsi="Times New Roman" w:cs="Times New Roman"/>
          <w:bCs/>
          <w:sz w:val="28"/>
          <w:szCs w:val="28"/>
          <w:lang w:val="kk-KZ" w:eastAsia="ar-SA"/>
        </w:rPr>
        <w:t>организма, фекалий и мочи;</w:t>
      </w:r>
    </w:p>
    <w:p w14:paraId="38333577" w14:textId="77777777" w:rsidR="00E0582E" w:rsidRPr="00E0582E" w:rsidRDefault="00E0582E" w:rsidP="00E0582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kk-KZ" w:eastAsia="ar-SA"/>
        </w:rPr>
      </w:pPr>
      <w:r w:rsidRPr="00E0582E">
        <w:rPr>
          <w:rFonts w:ascii="Times New Roman" w:hAnsi="Times New Roman" w:cs="Times New Roman"/>
          <w:bCs/>
          <w:sz w:val="28"/>
          <w:szCs w:val="28"/>
          <w:lang w:val="kk-KZ" w:eastAsia="ar-SA"/>
        </w:rPr>
        <w:t>─ демонстрация правильного забора образцов крови, фекалий и мочи;</w:t>
      </w:r>
    </w:p>
    <w:p w14:paraId="1F96F817" w14:textId="77777777" w:rsidR="00E0582E" w:rsidRPr="00E0582E" w:rsidRDefault="00E0582E" w:rsidP="00E0582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kk-KZ" w:eastAsia="ar-SA"/>
        </w:rPr>
      </w:pPr>
      <w:r w:rsidRPr="00E0582E">
        <w:rPr>
          <w:rFonts w:ascii="Times New Roman" w:hAnsi="Times New Roman" w:cs="Times New Roman"/>
          <w:bCs/>
          <w:sz w:val="28"/>
          <w:szCs w:val="28"/>
          <w:lang w:val="kk-KZ" w:eastAsia="ar-SA"/>
        </w:rPr>
        <w:t>─ осведомленность о причинах ограничения частоты сбора образцов и их объема;</w:t>
      </w:r>
    </w:p>
    <w:p w14:paraId="7DB8465F" w14:textId="77777777" w:rsidR="00E0582E" w:rsidRPr="00E0582E" w:rsidRDefault="00E0582E" w:rsidP="00E0582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kk-KZ" w:eastAsia="ar-SA"/>
        </w:rPr>
      </w:pPr>
      <w:r w:rsidRPr="00E0582E">
        <w:rPr>
          <w:rFonts w:ascii="Times New Roman" w:hAnsi="Times New Roman" w:cs="Times New Roman"/>
          <w:bCs/>
          <w:sz w:val="28"/>
          <w:szCs w:val="28"/>
          <w:lang w:val="kk-KZ" w:eastAsia="ar-SA"/>
        </w:rPr>
        <w:t>─ обсуждение преимуществ и недостатков этих методов;</w:t>
      </w:r>
    </w:p>
    <w:p w14:paraId="2170974F" w14:textId="77777777" w:rsidR="00E0582E" w:rsidRPr="00E0582E" w:rsidRDefault="00E0582E" w:rsidP="00E0582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kk-KZ" w:eastAsia="ar-SA"/>
        </w:rPr>
      </w:pPr>
      <w:r w:rsidRPr="00E0582E">
        <w:rPr>
          <w:rFonts w:ascii="Times New Roman" w:hAnsi="Times New Roman" w:cs="Times New Roman"/>
          <w:bCs/>
          <w:sz w:val="28"/>
          <w:szCs w:val="28"/>
          <w:lang w:val="kk-KZ" w:eastAsia="ar-SA"/>
        </w:rPr>
        <w:t>─ демонстрация правильных способов хранения биологических образцов.</w:t>
      </w:r>
    </w:p>
    <w:p w14:paraId="776981A5" w14:textId="77777777" w:rsidR="00E0582E" w:rsidRPr="00E0582E" w:rsidRDefault="00E0582E" w:rsidP="00E0582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kk-KZ" w:eastAsia="ar-SA"/>
        </w:rPr>
      </w:pPr>
      <w:r w:rsidRPr="00E0582E">
        <w:rPr>
          <w:rFonts w:ascii="Times New Roman" w:hAnsi="Times New Roman" w:cs="Times New Roman"/>
          <w:bCs/>
          <w:sz w:val="28"/>
          <w:szCs w:val="28"/>
          <w:lang w:val="kk-KZ" w:eastAsia="ar-SA"/>
        </w:rPr>
        <w:t>4.Эвтаназия</w:t>
      </w:r>
    </w:p>
    <w:p w14:paraId="259F8FE1" w14:textId="77777777" w:rsidR="00E0582E" w:rsidRPr="00E0582E" w:rsidRDefault="00E0582E" w:rsidP="00E0582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kk-KZ" w:eastAsia="ar-SA"/>
        </w:rPr>
      </w:pPr>
      <w:r w:rsidRPr="00E0582E">
        <w:rPr>
          <w:rFonts w:ascii="Times New Roman" w:hAnsi="Times New Roman" w:cs="Times New Roman"/>
          <w:bCs/>
          <w:sz w:val="28"/>
          <w:szCs w:val="28"/>
          <w:lang w:val="kk-KZ" w:eastAsia="ar-SA"/>
        </w:rPr>
        <w:t>─ определение эвтаназии и перечень причин для ее проведения;</w:t>
      </w:r>
    </w:p>
    <w:p w14:paraId="755F64CE" w14:textId="77777777" w:rsidR="00E0582E" w:rsidRPr="00E0582E" w:rsidRDefault="00E0582E" w:rsidP="00E0582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kk-KZ" w:eastAsia="ar-SA"/>
        </w:rPr>
      </w:pPr>
      <w:r w:rsidRPr="00E0582E">
        <w:rPr>
          <w:rFonts w:ascii="Times New Roman" w:hAnsi="Times New Roman" w:cs="Times New Roman"/>
          <w:bCs/>
          <w:sz w:val="28"/>
          <w:szCs w:val="28"/>
          <w:lang w:val="kk-KZ" w:eastAsia="ar-SA"/>
        </w:rPr>
        <w:t>─ характеристика наиболее часто используемых методов эвтаназии;</w:t>
      </w:r>
    </w:p>
    <w:p w14:paraId="2C818796" w14:textId="7F612308" w:rsidR="00E0582E" w:rsidRPr="00E0582E" w:rsidRDefault="00E0582E" w:rsidP="00E0582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kk-KZ" w:eastAsia="ar-SA"/>
        </w:rPr>
      </w:pPr>
      <w:r w:rsidRPr="00E0582E">
        <w:rPr>
          <w:rFonts w:ascii="Times New Roman" w:hAnsi="Times New Roman" w:cs="Times New Roman"/>
          <w:bCs/>
          <w:sz w:val="28"/>
          <w:szCs w:val="28"/>
          <w:lang w:val="kk-KZ" w:eastAsia="ar-SA"/>
        </w:rPr>
        <w:t>─ отбор соответствующе го (их) метода(ов) в соответствии с целью и условиями</w:t>
      </w:r>
      <w:r>
        <w:rPr>
          <w:rFonts w:ascii="Times New Roman" w:hAnsi="Times New Roman" w:cs="Times New Roman"/>
          <w:bCs/>
          <w:sz w:val="28"/>
          <w:szCs w:val="28"/>
          <w:lang w:val="kk-KZ" w:eastAsia="ar-SA"/>
        </w:rPr>
        <w:t xml:space="preserve"> </w:t>
      </w:r>
      <w:r w:rsidRPr="00E0582E">
        <w:rPr>
          <w:rFonts w:ascii="Times New Roman" w:hAnsi="Times New Roman" w:cs="Times New Roman"/>
          <w:bCs/>
          <w:sz w:val="28"/>
          <w:szCs w:val="28"/>
          <w:lang w:val="kk-KZ" w:eastAsia="ar-SA"/>
        </w:rPr>
        <w:t>эксперимента;</w:t>
      </w:r>
    </w:p>
    <w:p w14:paraId="003B5C43" w14:textId="77777777" w:rsidR="00E0582E" w:rsidRPr="00E0582E" w:rsidRDefault="00E0582E" w:rsidP="00E0582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kk-KZ" w:eastAsia="ar-SA"/>
        </w:rPr>
      </w:pPr>
      <w:r w:rsidRPr="00E0582E">
        <w:rPr>
          <w:rFonts w:ascii="Times New Roman" w:hAnsi="Times New Roman" w:cs="Times New Roman"/>
          <w:bCs/>
          <w:sz w:val="28"/>
          <w:szCs w:val="28"/>
          <w:lang w:val="kk-KZ" w:eastAsia="ar-SA"/>
        </w:rPr>
        <w:t>─ представление о неприемлемых методах эвтаназии;</w:t>
      </w:r>
    </w:p>
    <w:p w14:paraId="79F83218" w14:textId="59A633DF" w:rsidR="00E0582E" w:rsidRPr="00E0582E" w:rsidRDefault="00E0582E" w:rsidP="00E0582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kk-KZ" w:eastAsia="ar-SA"/>
        </w:rPr>
      </w:pPr>
      <w:r w:rsidRPr="00E0582E">
        <w:rPr>
          <w:rFonts w:ascii="Times New Roman" w:hAnsi="Times New Roman" w:cs="Times New Roman"/>
          <w:bCs/>
          <w:sz w:val="28"/>
          <w:szCs w:val="28"/>
          <w:lang w:val="kk-KZ" w:eastAsia="ar-SA"/>
        </w:rPr>
        <w:t>─ проведение эвтаназии и подтверждение смерти животного химическим или</w:t>
      </w:r>
      <w:r>
        <w:rPr>
          <w:rFonts w:ascii="Times New Roman" w:hAnsi="Times New Roman" w:cs="Times New Roman"/>
          <w:bCs/>
          <w:sz w:val="28"/>
          <w:szCs w:val="28"/>
          <w:lang w:val="kk-KZ" w:eastAsia="ar-SA"/>
        </w:rPr>
        <w:t xml:space="preserve"> </w:t>
      </w:r>
      <w:r w:rsidRPr="00E0582E">
        <w:rPr>
          <w:rFonts w:ascii="Times New Roman" w:hAnsi="Times New Roman" w:cs="Times New Roman"/>
          <w:bCs/>
          <w:sz w:val="28"/>
          <w:szCs w:val="28"/>
          <w:lang w:val="kk-KZ" w:eastAsia="ar-SA"/>
        </w:rPr>
        <w:t>физическим методом.</w:t>
      </w:r>
    </w:p>
    <w:p w14:paraId="41A6B652" w14:textId="77777777" w:rsidR="00E0582E" w:rsidRPr="00E0582E" w:rsidRDefault="00E0582E" w:rsidP="00E0582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kk-KZ" w:eastAsia="ar-SA"/>
        </w:rPr>
      </w:pPr>
      <w:r w:rsidRPr="00E0582E">
        <w:rPr>
          <w:rFonts w:ascii="Times New Roman" w:hAnsi="Times New Roman" w:cs="Times New Roman"/>
          <w:bCs/>
          <w:sz w:val="28"/>
          <w:szCs w:val="28"/>
          <w:lang w:val="kk-KZ" w:eastAsia="ar-SA"/>
        </w:rPr>
        <w:t>5. Сбор данных</w:t>
      </w:r>
    </w:p>
    <w:p w14:paraId="33AD466D" w14:textId="77777777" w:rsidR="00E0582E" w:rsidRPr="00E0582E" w:rsidRDefault="00E0582E" w:rsidP="00E0582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kk-KZ" w:eastAsia="ar-SA"/>
        </w:rPr>
      </w:pPr>
      <w:r w:rsidRPr="00E0582E">
        <w:rPr>
          <w:rFonts w:ascii="Times New Roman" w:hAnsi="Times New Roman" w:cs="Times New Roman"/>
          <w:bCs/>
          <w:sz w:val="28"/>
          <w:szCs w:val="28"/>
          <w:lang w:val="kk-KZ" w:eastAsia="ar-SA"/>
        </w:rPr>
        <w:t>─ составление протокола эксперимента с использованием животных;</w:t>
      </w:r>
    </w:p>
    <w:p w14:paraId="06F2BAB5" w14:textId="51E1C1CB" w:rsidR="00E0582E" w:rsidRDefault="00E0582E" w:rsidP="00E0582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kk-KZ" w:eastAsia="ar-SA"/>
        </w:rPr>
      </w:pPr>
      <w:r w:rsidRPr="00E0582E">
        <w:rPr>
          <w:rFonts w:ascii="Times New Roman" w:hAnsi="Times New Roman" w:cs="Times New Roman"/>
          <w:bCs/>
          <w:sz w:val="28"/>
          <w:szCs w:val="28"/>
          <w:lang w:val="kk-KZ" w:eastAsia="ar-SA"/>
        </w:rPr>
        <w:t>─ сбор и хранение данных в соответствии с принципами добротной лабораторной</w:t>
      </w:r>
      <w:r>
        <w:rPr>
          <w:rFonts w:ascii="Times New Roman" w:hAnsi="Times New Roman" w:cs="Times New Roman"/>
          <w:bCs/>
          <w:sz w:val="28"/>
          <w:szCs w:val="28"/>
          <w:lang w:val="kk-KZ" w:eastAsia="ar-SA"/>
        </w:rPr>
        <w:t xml:space="preserve"> </w:t>
      </w:r>
      <w:r w:rsidRPr="00E0582E">
        <w:rPr>
          <w:rFonts w:ascii="Times New Roman" w:hAnsi="Times New Roman" w:cs="Times New Roman"/>
          <w:bCs/>
          <w:sz w:val="28"/>
          <w:szCs w:val="28"/>
          <w:lang w:val="kk-KZ" w:eastAsia="ar-SA"/>
        </w:rPr>
        <w:t>практики [Good Laboratory Practice (GLP)].</w:t>
      </w:r>
      <w:r w:rsidRPr="00E0582E">
        <w:rPr>
          <w:rFonts w:ascii="Times New Roman" w:hAnsi="Times New Roman" w:cs="Times New Roman"/>
          <w:b/>
          <w:bCs/>
          <w:sz w:val="28"/>
          <w:szCs w:val="28"/>
          <w:lang w:val="kk-KZ" w:eastAsia="ar-SA"/>
        </w:rPr>
        <w:t xml:space="preserve"> </w:t>
      </w:r>
    </w:p>
    <w:p w14:paraId="732FEF9A" w14:textId="4B0481C2" w:rsidR="000A047E" w:rsidRPr="00766D89" w:rsidRDefault="000A047E" w:rsidP="00E0582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kk-KZ" w:eastAsia="ar-S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 w:eastAsia="ar-SA"/>
        </w:rPr>
        <w:t>Контрольные вопросы</w:t>
      </w:r>
      <w:r w:rsidRPr="00766D89">
        <w:rPr>
          <w:rFonts w:ascii="Times New Roman" w:hAnsi="Times New Roman" w:cs="Times New Roman"/>
          <w:b/>
          <w:bCs/>
          <w:sz w:val="28"/>
          <w:szCs w:val="28"/>
          <w:lang w:val="kk-KZ" w:eastAsia="ar-SA"/>
        </w:rPr>
        <w:t>:</w:t>
      </w:r>
    </w:p>
    <w:p w14:paraId="3C40041A" w14:textId="2B97FF50" w:rsidR="002555AF" w:rsidRPr="00E0582E" w:rsidRDefault="00E0582E" w:rsidP="00E0582E">
      <w:pPr>
        <w:pStyle w:val="a8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kk-KZ" w:eastAsia="ar-SA"/>
        </w:rPr>
      </w:pPr>
      <w:r w:rsidRPr="00E0582E">
        <w:rPr>
          <w:rFonts w:ascii="Times New Roman" w:hAnsi="Times New Roman" w:cs="Times New Roman"/>
          <w:bCs/>
          <w:sz w:val="28"/>
          <w:szCs w:val="28"/>
          <w:lang w:val="kk-KZ" w:eastAsia="ar-SA"/>
        </w:rPr>
        <w:t>Корректное обращение с лабораторными животными.</w:t>
      </w:r>
    </w:p>
    <w:p w14:paraId="012A76E9" w14:textId="552069C3" w:rsidR="00E0582E" w:rsidRPr="00E0582E" w:rsidRDefault="00E0582E" w:rsidP="00E0582E">
      <w:pPr>
        <w:pStyle w:val="a8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kk-KZ" w:eastAsia="ar-SA"/>
        </w:rPr>
      </w:pPr>
      <w:r>
        <w:rPr>
          <w:rFonts w:ascii="Times New Roman" w:hAnsi="Times New Roman" w:cs="Times New Roman"/>
          <w:bCs/>
          <w:sz w:val="28"/>
          <w:szCs w:val="28"/>
          <w:lang w:val="kk-KZ" w:eastAsia="ar-SA"/>
        </w:rPr>
        <w:t>Допустимые методы эвтаназий.</w:t>
      </w:r>
    </w:p>
    <w:p w14:paraId="368F99E4" w14:textId="4E90F613" w:rsidR="000A047E" w:rsidRDefault="000A047E" w:rsidP="00E0582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 w:eastAsia="ar-SA"/>
        </w:rPr>
      </w:pPr>
    </w:p>
    <w:p w14:paraId="54B69877" w14:textId="77777777" w:rsidR="00E0582E" w:rsidRDefault="00E0582E" w:rsidP="00C85A7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 w:eastAsia="ar-SA"/>
        </w:rPr>
      </w:pPr>
    </w:p>
    <w:p w14:paraId="627148AD" w14:textId="55D08988" w:rsidR="00474BBA" w:rsidRDefault="004E27A5" w:rsidP="00C85A7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 w:eastAsia="ar-SA"/>
        </w:rPr>
      </w:pPr>
      <w:r w:rsidRPr="004E27A5">
        <w:rPr>
          <w:rFonts w:ascii="Times New Roman" w:hAnsi="Times New Roman" w:cs="Times New Roman"/>
          <w:b/>
          <w:bCs/>
          <w:sz w:val="28"/>
          <w:szCs w:val="28"/>
          <w:lang w:val="kk-KZ" w:eastAsia="ar-SA"/>
        </w:rPr>
        <w:lastRenderedPageBreak/>
        <w:t xml:space="preserve">Лабораторное занятие </w:t>
      </w:r>
      <w:r w:rsidR="00474BBA">
        <w:rPr>
          <w:rFonts w:ascii="Times New Roman" w:hAnsi="Times New Roman" w:cs="Times New Roman"/>
          <w:b/>
          <w:bCs/>
          <w:sz w:val="28"/>
          <w:szCs w:val="28"/>
          <w:lang w:val="kk-KZ" w:eastAsia="ar-SA"/>
        </w:rPr>
        <w:t>5</w:t>
      </w:r>
      <w:r w:rsidR="00474BBA" w:rsidRPr="00193ED9">
        <w:rPr>
          <w:rFonts w:ascii="Times New Roman" w:hAnsi="Times New Roman" w:cs="Times New Roman"/>
          <w:b/>
          <w:bCs/>
          <w:sz w:val="28"/>
          <w:szCs w:val="28"/>
          <w:lang w:val="kk-KZ" w:eastAsia="ar-SA"/>
        </w:rPr>
        <w:t xml:space="preserve"> </w:t>
      </w:r>
    </w:p>
    <w:p w14:paraId="3C3908F0" w14:textId="77777777" w:rsidR="003227BD" w:rsidRDefault="003227BD" w:rsidP="00C85A7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 w:eastAsia="ar-SA"/>
        </w:rPr>
      </w:pPr>
    </w:p>
    <w:p w14:paraId="18E77F21" w14:textId="26DD28E1" w:rsidR="00C85A7C" w:rsidRDefault="00E0582E" w:rsidP="0021639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 w:eastAsia="ar-SA"/>
        </w:rPr>
      </w:pPr>
      <w:r w:rsidRPr="00E0582E">
        <w:rPr>
          <w:rFonts w:ascii="Times New Roman" w:hAnsi="Times New Roman" w:cs="Times New Roman"/>
          <w:b/>
          <w:bCs/>
          <w:sz w:val="28"/>
          <w:szCs w:val="28"/>
          <w:lang w:val="kk-KZ" w:eastAsia="ar-SA"/>
        </w:rPr>
        <w:t>Выявление недостатков в сфере благосостояния животных и других усложняющих факторов.</w:t>
      </w:r>
    </w:p>
    <w:p w14:paraId="461C93C7" w14:textId="77777777" w:rsidR="00216396" w:rsidRDefault="00216396" w:rsidP="00216396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kk-KZ" w:eastAsia="ar-SA"/>
        </w:rPr>
      </w:pPr>
    </w:p>
    <w:p w14:paraId="4AD3301F" w14:textId="3413E233" w:rsidR="00766D89" w:rsidRPr="00766D89" w:rsidRDefault="00766D89" w:rsidP="00C85A7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kk-KZ" w:eastAsia="ar-SA"/>
        </w:rPr>
      </w:pPr>
      <w:r w:rsidRPr="00766D89">
        <w:rPr>
          <w:rFonts w:ascii="Times New Roman" w:hAnsi="Times New Roman" w:cs="Times New Roman"/>
          <w:b/>
          <w:bCs/>
          <w:sz w:val="28"/>
          <w:szCs w:val="28"/>
          <w:lang w:val="kk-KZ" w:eastAsia="ar-SA"/>
        </w:rPr>
        <w:t>Цель</w:t>
      </w:r>
      <w:r>
        <w:rPr>
          <w:rFonts w:ascii="Times New Roman" w:hAnsi="Times New Roman" w:cs="Times New Roman"/>
          <w:b/>
          <w:bCs/>
          <w:sz w:val="28"/>
          <w:szCs w:val="28"/>
          <w:lang w:val="kk-KZ" w:eastAsia="ar-SA"/>
        </w:rPr>
        <w:t xml:space="preserve">: </w:t>
      </w:r>
      <w:r>
        <w:rPr>
          <w:rFonts w:ascii="Times New Roman" w:hAnsi="Times New Roman" w:cs="Times New Roman"/>
          <w:bCs/>
          <w:sz w:val="28"/>
          <w:szCs w:val="28"/>
          <w:lang w:val="kk-KZ" w:eastAsia="ar-SA"/>
        </w:rPr>
        <w:t xml:space="preserve">ознакомить студентов </w:t>
      </w:r>
      <w:r w:rsidR="00216396">
        <w:rPr>
          <w:rFonts w:ascii="Times New Roman" w:hAnsi="Times New Roman" w:cs="Times New Roman"/>
          <w:bCs/>
          <w:sz w:val="28"/>
          <w:szCs w:val="28"/>
          <w:lang w:val="kk-KZ" w:eastAsia="ar-SA"/>
        </w:rPr>
        <w:t xml:space="preserve">с </w:t>
      </w:r>
      <w:r w:rsidR="00E0582E">
        <w:rPr>
          <w:rFonts w:ascii="Times New Roman" w:hAnsi="Times New Roman" w:cs="Times New Roman"/>
          <w:bCs/>
          <w:sz w:val="28"/>
          <w:szCs w:val="28"/>
          <w:lang w:val="kk-KZ" w:eastAsia="ar-SA"/>
        </w:rPr>
        <w:t>методами оценки здоровья лабораторных животных</w:t>
      </w:r>
      <w:r w:rsidR="00EE69A0">
        <w:rPr>
          <w:rFonts w:ascii="Times New Roman" w:hAnsi="Times New Roman" w:cs="Times New Roman"/>
          <w:bCs/>
          <w:sz w:val="28"/>
          <w:szCs w:val="28"/>
          <w:lang w:val="kk-KZ" w:eastAsia="ar-SA"/>
        </w:rPr>
        <w:t xml:space="preserve">. </w:t>
      </w:r>
    </w:p>
    <w:p w14:paraId="2DA782DB" w14:textId="0829E8C3" w:rsidR="00766D89" w:rsidRPr="00766D89" w:rsidRDefault="00766D89" w:rsidP="00C85A7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kk-KZ" w:eastAsia="ar-SA"/>
        </w:rPr>
      </w:pPr>
      <w:r w:rsidRPr="00766D89">
        <w:rPr>
          <w:rFonts w:ascii="Times New Roman" w:hAnsi="Times New Roman" w:cs="Times New Roman"/>
          <w:b/>
          <w:bCs/>
          <w:sz w:val="28"/>
          <w:szCs w:val="28"/>
          <w:lang w:val="kk-KZ" w:eastAsia="ar-SA"/>
        </w:rPr>
        <w:t>План занятия:</w:t>
      </w:r>
    </w:p>
    <w:p w14:paraId="4F48F4D2" w14:textId="60B358E0" w:rsidR="00C85A7C" w:rsidRPr="00EE69A0" w:rsidRDefault="00E0582E" w:rsidP="00EE69A0">
      <w:pPr>
        <w:pStyle w:val="a8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kk-KZ" w:eastAsia="ar-SA"/>
        </w:rPr>
      </w:pPr>
      <w:r>
        <w:rPr>
          <w:rFonts w:ascii="Times New Roman" w:hAnsi="Times New Roman" w:cs="Times New Roman"/>
          <w:bCs/>
          <w:sz w:val="28"/>
          <w:szCs w:val="28"/>
          <w:lang w:val="kk-KZ" w:eastAsia="ar-SA"/>
        </w:rPr>
        <w:t>Н</w:t>
      </w:r>
      <w:r w:rsidRPr="00E0582E">
        <w:rPr>
          <w:rFonts w:ascii="Times New Roman" w:hAnsi="Times New Roman" w:cs="Times New Roman"/>
          <w:bCs/>
          <w:sz w:val="28"/>
          <w:szCs w:val="28"/>
          <w:lang w:val="kk-KZ" w:eastAsia="ar-SA"/>
        </w:rPr>
        <w:t>аблюдение за состоянием здоровья</w:t>
      </w:r>
      <w:r w:rsidR="00766D89" w:rsidRPr="00EE69A0">
        <w:rPr>
          <w:rFonts w:ascii="Times New Roman" w:hAnsi="Times New Roman" w:cs="Times New Roman"/>
          <w:bCs/>
          <w:sz w:val="28"/>
          <w:szCs w:val="28"/>
          <w:lang w:val="kk-KZ" w:eastAsia="ar-SA"/>
        </w:rPr>
        <w:t>.</w:t>
      </w:r>
    </w:p>
    <w:p w14:paraId="520937EA" w14:textId="1568515C" w:rsidR="00766D89" w:rsidRPr="003227BD" w:rsidRDefault="00766D89" w:rsidP="00C85A7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kk-KZ" w:eastAsia="ar-SA"/>
        </w:rPr>
      </w:pPr>
      <w:r w:rsidRPr="003227BD">
        <w:rPr>
          <w:rFonts w:ascii="Times New Roman" w:hAnsi="Times New Roman" w:cs="Times New Roman"/>
          <w:bCs/>
          <w:sz w:val="28"/>
          <w:szCs w:val="28"/>
          <w:lang w:val="kk-KZ" w:eastAsia="ar-SA"/>
        </w:rPr>
        <w:t>2.</w:t>
      </w:r>
      <w:r w:rsidRPr="003227BD">
        <w:t xml:space="preserve"> </w:t>
      </w:r>
      <w:r w:rsidR="00B14B35" w:rsidRPr="003227BD">
        <w:rPr>
          <w:rFonts w:ascii="Times New Roman" w:hAnsi="Times New Roman" w:cs="Times New Roman"/>
          <w:bCs/>
          <w:sz w:val="28"/>
          <w:szCs w:val="28"/>
          <w:lang w:val="kk-KZ" w:eastAsia="ar-SA"/>
        </w:rPr>
        <w:t>Распознавание боли, страдания и дистресса</w:t>
      </w:r>
      <w:r w:rsidRPr="003227BD">
        <w:rPr>
          <w:rFonts w:ascii="Times New Roman" w:hAnsi="Times New Roman" w:cs="Times New Roman"/>
          <w:bCs/>
          <w:sz w:val="28"/>
          <w:szCs w:val="28"/>
          <w:lang w:val="kk-KZ" w:eastAsia="ar-SA"/>
        </w:rPr>
        <w:t>.</w:t>
      </w:r>
    </w:p>
    <w:p w14:paraId="7635603E" w14:textId="77777777" w:rsidR="003227BD" w:rsidRPr="003227BD" w:rsidRDefault="003227BD" w:rsidP="003227BD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kk-KZ" w:eastAsia="ar-SA"/>
        </w:rPr>
      </w:pPr>
      <w:r w:rsidRPr="003227BD">
        <w:rPr>
          <w:rFonts w:ascii="Times New Roman" w:hAnsi="Times New Roman" w:cs="Times New Roman"/>
          <w:bCs/>
          <w:sz w:val="28"/>
          <w:szCs w:val="28"/>
          <w:lang w:val="kk-KZ" w:eastAsia="ar-SA"/>
        </w:rPr>
        <w:t>1. Оценка здоровья</w:t>
      </w:r>
    </w:p>
    <w:p w14:paraId="78BA2E52" w14:textId="77777777" w:rsidR="003227BD" w:rsidRPr="003227BD" w:rsidRDefault="003227BD" w:rsidP="003227BD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kk-KZ" w:eastAsia="ar-SA"/>
        </w:rPr>
      </w:pPr>
      <w:r w:rsidRPr="003227BD">
        <w:rPr>
          <w:rFonts w:ascii="Times New Roman" w:hAnsi="Times New Roman" w:cs="Times New Roman"/>
          <w:bCs/>
          <w:sz w:val="28"/>
          <w:szCs w:val="28"/>
          <w:lang w:val="kk-KZ" w:eastAsia="ar-SA"/>
        </w:rPr>
        <w:t>─ наблюдение за состоянием здоровья и его оценка у используемых видов</w:t>
      </w:r>
    </w:p>
    <w:p w14:paraId="198FED1D" w14:textId="77777777" w:rsidR="003227BD" w:rsidRPr="003227BD" w:rsidRDefault="003227BD" w:rsidP="003227BD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kk-KZ" w:eastAsia="ar-SA"/>
        </w:rPr>
      </w:pPr>
      <w:r w:rsidRPr="003227BD">
        <w:rPr>
          <w:rFonts w:ascii="Times New Roman" w:hAnsi="Times New Roman" w:cs="Times New Roman"/>
          <w:bCs/>
          <w:sz w:val="28"/>
          <w:szCs w:val="28"/>
          <w:lang w:val="kk-KZ" w:eastAsia="ar-SA"/>
        </w:rPr>
        <w:t>животных;</w:t>
      </w:r>
    </w:p>
    <w:p w14:paraId="1F17B4BB" w14:textId="60C1890A" w:rsidR="003227BD" w:rsidRPr="003227BD" w:rsidRDefault="003227BD" w:rsidP="003227BD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kk-KZ" w:eastAsia="ar-SA"/>
        </w:rPr>
      </w:pPr>
      <w:r w:rsidRPr="003227BD">
        <w:rPr>
          <w:rFonts w:ascii="Times New Roman" w:hAnsi="Times New Roman" w:cs="Times New Roman"/>
          <w:bCs/>
          <w:sz w:val="28"/>
          <w:szCs w:val="28"/>
          <w:lang w:val="kk-KZ" w:eastAsia="ar-SA"/>
        </w:rPr>
        <w:t>─ представление о биологической вариабельности, присущей нормальным</w:t>
      </w:r>
      <w:r>
        <w:rPr>
          <w:rFonts w:ascii="Times New Roman" w:hAnsi="Times New Roman" w:cs="Times New Roman"/>
          <w:bCs/>
          <w:sz w:val="28"/>
          <w:szCs w:val="28"/>
          <w:lang w:val="kk-KZ" w:eastAsia="ar-SA"/>
        </w:rPr>
        <w:t xml:space="preserve"> </w:t>
      </w:r>
      <w:r w:rsidRPr="003227BD">
        <w:rPr>
          <w:rFonts w:ascii="Times New Roman" w:hAnsi="Times New Roman" w:cs="Times New Roman"/>
          <w:bCs/>
          <w:sz w:val="28"/>
          <w:szCs w:val="28"/>
          <w:lang w:val="kk-KZ" w:eastAsia="ar-SA"/>
        </w:rPr>
        <w:t>здоровым животным;</w:t>
      </w:r>
    </w:p>
    <w:p w14:paraId="3A9BCE48" w14:textId="229EEE61" w:rsidR="003227BD" w:rsidRPr="003227BD" w:rsidRDefault="003227BD" w:rsidP="003227BD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kk-KZ" w:eastAsia="ar-SA"/>
        </w:rPr>
      </w:pPr>
      <w:r w:rsidRPr="003227BD">
        <w:rPr>
          <w:rFonts w:ascii="Times New Roman" w:hAnsi="Times New Roman" w:cs="Times New Roman"/>
          <w:bCs/>
          <w:sz w:val="28"/>
          <w:szCs w:val="28"/>
          <w:lang w:val="kk-KZ" w:eastAsia="ar-SA"/>
        </w:rPr>
        <w:t>─ ознакомление с литературными источниками, содержащими физиологические</w:t>
      </w:r>
      <w:r>
        <w:rPr>
          <w:rFonts w:ascii="Times New Roman" w:hAnsi="Times New Roman" w:cs="Times New Roman"/>
          <w:bCs/>
          <w:sz w:val="28"/>
          <w:szCs w:val="28"/>
          <w:lang w:val="kk-KZ" w:eastAsia="ar-SA"/>
        </w:rPr>
        <w:t xml:space="preserve"> </w:t>
      </w:r>
      <w:r w:rsidRPr="003227BD">
        <w:rPr>
          <w:rFonts w:ascii="Times New Roman" w:hAnsi="Times New Roman" w:cs="Times New Roman"/>
          <w:bCs/>
          <w:sz w:val="28"/>
          <w:szCs w:val="28"/>
          <w:lang w:val="kk-KZ" w:eastAsia="ar-SA"/>
        </w:rPr>
        <w:t>данные по используемым видам животных.</w:t>
      </w:r>
    </w:p>
    <w:p w14:paraId="0645761A" w14:textId="77777777" w:rsidR="003227BD" w:rsidRPr="003227BD" w:rsidRDefault="003227BD" w:rsidP="003227BD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kk-KZ" w:eastAsia="ar-SA"/>
        </w:rPr>
      </w:pPr>
      <w:r w:rsidRPr="003227BD">
        <w:rPr>
          <w:rFonts w:ascii="Times New Roman" w:hAnsi="Times New Roman" w:cs="Times New Roman"/>
          <w:bCs/>
          <w:sz w:val="28"/>
          <w:szCs w:val="28"/>
          <w:lang w:val="kk-KZ" w:eastAsia="ar-SA"/>
        </w:rPr>
        <w:t>2.Распознавание боли, страдания и дистресса</w:t>
      </w:r>
    </w:p>
    <w:p w14:paraId="12848B0A" w14:textId="79DB1416" w:rsidR="003227BD" w:rsidRPr="003227BD" w:rsidRDefault="003227BD" w:rsidP="003227BD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kk-KZ" w:eastAsia="ar-SA"/>
        </w:rPr>
      </w:pPr>
      <w:r w:rsidRPr="003227BD">
        <w:rPr>
          <w:rFonts w:ascii="Times New Roman" w:hAnsi="Times New Roman" w:cs="Times New Roman"/>
          <w:bCs/>
          <w:sz w:val="28"/>
          <w:szCs w:val="28"/>
          <w:lang w:val="kk-KZ" w:eastAsia="ar-SA"/>
        </w:rPr>
        <w:t>─ распознавание признаков боли, страдания и дистресса, представление о</w:t>
      </w:r>
      <w:r>
        <w:rPr>
          <w:rFonts w:ascii="Times New Roman" w:hAnsi="Times New Roman" w:cs="Times New Roman"/>
          <w:bCs/>
          <w:sz w:val="28"/>
          <w:szCs w:val="28"/>
          <w:lang w:val="kk-KZ" w:eastAsia="ar-SA"/>
        </w:rPr>
        <w:t xml:space="preserve"> </w:t>
      </w:r>
      <w:r w:rsidRPr="003227BD">
        <w:rPr>
          <w:rFonts w:ascii="Times New Roman" w:hAnsi="Times New Roman" w:cs="Times New Roman"/>
          <w:bCs/>
          <w:sz w:val="28"/>
          <w:szCs w:val="28"/>
          <w:lang w:val="kk-KZ" w:eastAsia="ar-SA"/>
        </w:rPr>
        <w:t>концепции гуманного умерщвления и необходимости их определения перед</w:t>
      </w:r>
      <w:r>
        <w:rPr>
          <w:rFonts w:ascii="Times New Roman" w:hAnsi="Times New Roman" w:cs="Times New Roman"/>
          <w:bCs/>
          <w:sz w:val="28"/>
          <w:szCs w:val="28"/>
          <w:lang w:val="kk-KZ" w:eastAsia="ar-SA"/>
        </w:rPr>
        <w:t xml:space="preserve"> </w:t>
      </w:r>
      <w:r w:rsidRPr="003227BD">
        <w:rPr>
          <w:rFonts w:ascii="Times New Roman" w:hAnsi="Times New Roman" w:cs="Times New Roman"/>
          <w:bCs/>
          <w:sz w:val="28"/>
          <w:szCs w:val="28"/>
          <w:lang w:val="kk-KZ" w:eastAsia="ar-SA"/>
        </w:rPr>
        <w:t>процедурами;</w:t>
      </w:r>
    </w:p>
    <w:p w14:paraId="01D6C1B3" w14:textId="77777777" w:rsidR="003227BD" w:rsidRPr="003227BD" w:rsidRDefault="003227BD" w:rsidP="003227BD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kk-KZ" w:eastAsia="ar-SA"/>
        </w:rPr>
      </w:pPr>
      <w:r w:rsidRPr="003227BD">
        <w:rPr>
          <w:rFonts w:ascii="Times New Roman" w:hAnsi="Times New Roman" w:cs="Times New Roman"/>
          <w:bCs/>
          <w:sz w:val="28"/>
          <w:szCs w:val="28"/>
          <w:lang w:val="kk-KZ" w:eastAsia="ar-SA"/>
        </w:rPr>
        <w:t>─ знание главных стресс-факторов для используемых видов животных;</w:t>
      </w:r>
    </w:p>
    <w:p w14:paraId="26D192F2" w14:textId="77777777" w:rsidR="003227BD" w:rsidRPr="003227BD" w:rsidRDefault="003227BD" w:rsidP="003227BD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kk-KZ" w:eastAsia="ar-SA"/>
        </w:rPr>
      </w:pPr>
      <w:r w:rsidRPr="003227BD">
        <w:rPr>
          <w:rFonts w:ascii="Times New Roman" w:hAnsi="Times New Roman" w:cs="Times New Roman"/>
          <w:bCs/>
          <w:sz w:val="28"/>
          <w:szCs w:val="28"/>
          <w:lang w:val="kk-KZ" w:eastAsia="ar-SA"/>
        </w:rPr>
        <w:t>─ оценка степени и понимание границы «жестокости» процедуры.</w:t>
      </w:r>
    </w:p>
    <w:p w14:paraId="50FF1A1E" w14:textId="77777777" w:rsidR="003227BD" w:rsidRPr="003227BD" w:rsidRDefault="003227BD" w:rsidP="003227BD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kk-KZ" w:eastAsia="ar-SA"/>
        </w:rPr>
      </w:pPr>
      <w:r w:rsidRPr="003227BD">
        <w:rPr>
          <w:rFonts w:ascii="Times New Roman" w:hAnsi="Times New Roman" w:cs="Times New Roman"/>
          <w:bCs/>
          <w:sz w:val="28"/>
          <w:szCs w:val="28"/>
          <w:lang w:val="kk-KZ" w:eastAsia="ar-SA"/>
        </w:rPr>
        <w:t>3.Распознавание заболевания</w:t>
      </w:r>
    </w:p>
    <w:p w14:paraId="59E6709B" w14:textId="72A7A1EE" w:rsidR="003227BD" w:rsidRPr="003227BD" w:rsidRDefault="003227BD" w:rsidP="003227BD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kk-KZ" w:eastAsia="ar-SA"/>
        </w:rPr>
      </w:pPr>
      <w:r w:rsidRPr="003227BD">
        <w:rPr>
          <w:rFonts w:ascii="Times New Roman" w:hAnsi="Times New Roman" w:cs="Times New Roman"/>
          <w:bCs/>
          <w:sz w:val="28"/>
          <w:szCs w:val="28"/>
          <w:lang w:val="kk-KZ" w:eastAsia="ar-SA"/>
        </w:rPr>
        <w:t>─ распознавание признаков заболевания у используемых видов животных и</w:t>
      </w:r>
      <w:r>
        <w:rPr>
          <w:rFonts w:ascii="Times New Roman" w:hAnsi="Times New Roman" w:cs="Times New Roman"/>
          <w:bCs/>
          <w:sz w:val="28"/>
          <w:szCs w:val="28"/>
          <w:lang w:val="kk-KZ" w:eastAsia="ar-SA"/>
        </w:rPr>
        <w:t xml:space="preserve"> </w:t>
      </w:r>
      <w:r w:rsidRPr="003227BD">
        <w:rPr>
          <w:rFonts w:ascii="Times New Roman" w:hAnsi="Times New Roman" w:cs="Times New Roman"/>
          <w:bCs/>
          <w:sz w:val="28"/>
          <w:szCs w:val="28"/>
          <w:lang w:val="kk-KZ" w:eastAsia="ar-SA"/>
        </w:rPr>
        <w:t>предпринимаемые в данном случае действия;</w:t>
      </w:r>
    </w:p>
    <w:p w14:paraId="787AC1E6" w14:textId="77777777" w:rsidR="003227BD" w:rsidRPr="003227BD" w:rsidRDefault="003227BD" w:rsidP="003227BD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kk-KZ" w:eastAsia="ar-SA"/>
        </w:rPr>
      </w:pPr>
      <w:r w:rsidRPr="003227BD">
        <w:rPr>
          <w:rFonts w:ascii="Times New Roman" w:hAnsi="Times New Roman" w:cs="Times New Roman"/>
          <w:bCs/>
          <w:sz w:val="28"/>
          <w:szCs w:val="28"/>
          <w:lang w:val="kk-KZ" w:eastAsia="ar-SA"/>
        </w:rPr>
        <w:t>─ мониторинг здоровья и профилактика заболеваний в зависимости от</w:t>
      </w:r>
    </w:p>
    <w:p w14:paraId="186D7B5C" w14:textId="77777777" w:rsidR="003227BD" w:rsidRPr="003227BD" w:rsidRDefault="003227BD" w:rsidP="003227BD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kk-KZ" w:eastAsia="ar-SA"/>
        </w:rPr>
      </w:pPr>
      <w:r w:rsidRPr="003227BD">
        <w:rPr>
          <w:rFonts w:ascii="Times New Roman" w:hAnsi="Times New Roman" w:cs="Times New Roman"/>
          <w:bCs/>
          <w:sz w:val="28"/>
          <w:szCs w:val="28"/>
          <w:lang w:val="kk-KZ" w:eastAsia="ar-SA"/>
        </w:rPr>
        <w:t>используемых видов животных и процедуры;</w:t>
      </w:r>
    </w:p>
    <w:p w14:paraId="3B2233FE" w14:textId="77777777" w:rsidR="003227BD" w:rsidRPr="003227BD" w:rsidRDefault="003227BD" w:rsidP="003227BD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kk-KZ" w:eastAsia="ar-SA"/>
        </w:rPr>
      </w:pPr>
      <w:r w:rsidRPr="003227BD">
        <w:rPr>
          <w:rFonts w:ascii="Times New Roman" w:hAnsi="Times New Roman" w:cs="Times New Roman"/>
          <w:bCs/>
          <w:sz w:val="28"/>
          <w:szCs w:val="28"/>
          <w:lang w:val="kk-KZ" w:eastAsia="ar-SA"/>
        </w:rPr>
        <w:t>─ осознание важности заболеваний, протекающих в скрытой форме.</w:t>
      </w:r>
    </w:p>
    <w:p w14:paraId="2A315A43" w14:textId="77777777" w:rsidR="003227BD" w:rsidRPr="003227BD" w:rsidRDefault="003227BD" w:rsidP="003227BD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kk-KZ" w:eastAsia="ar-SA"/>
        </w:rPr>
      </w:pPr>
      <w:r w:rsidRPr="003227BD">
        <w:rPr>
          <w:rFonts w:ascii="Times New Roman" w:hAnsi="Times New Roman" w:cs="Times New Roman"/>
          <w:bCs/>
          <w:sz w:val="28"/>
          <w:szCs w:val="28"/>
          <w:lang w:val="kk-KZ" w:eastAsia="ar-SA"/>
        </w:rPr>
        <w:t>Е. Анестезия, анальгезия и основные принципы хирургии</w:t>
      </w:r>
    </w:p>
    <w:p w14:paraId="42607EA7" w14:textId="77777777" w:rsidR="003227BD" w:rsidRPr="003227BD" w:rsidRDefault="003227BD" w:rsidP="003227BD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kk-KZ" w:eastAsia="ar-SA"/>
        </w:rPr>
      </w:pPr>
      <w:r w:rsidRPr="003227BD">
        <w:rPr>
          <w:rFonts w:ascii="Times New Roman" w:hAnsi="Times New Roman" w:cs="Times New Roman"/>
          <w:bCs/>
          <w:sz w:val="28"/>
          <w:szCs w:val="28"/>
          <w:lang w:val="kk-KZ" w:eastAsia="ar-SA"/>
        </w:rPr>
        <w:t>1. Методы анестезии</w:t>
      </w:r>
    </w:p>
    <w:p w14:paraId="0AE79CFF" w14:textId="77777777" w:rsidR="003227BD" w:rsidRPr="003227BD" w:rsidRDefault="003227BD" w:rsidP="003227BD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kk-KZ" w:eastAsia="ar-SA"/>
        </w:rPr>
      </w:pPr>
      <w:r w:rsidRPr="003227BD">
        <w:rPr>
          <w:rFonts w:ascii="Times New Roman" w:hAnsi="Times New Roman" w:cs="Times New Roman"/>
          <w:bCs/>
          <w:sz w:val="28"/>
          <w:szCs w:val="28"/>
          <w:lang w:val="kk-KZ" w:eastAsia="ar-SA"/>
        </w:rPr>
        <w:t>─ определение анестезии;</w:t>
      </w:r>
    </w:p>
    <w:p w14:paraId="727E8B52" w14:textId="77777777" w:rsidR="003227BD" w:rsidRPr="003227BD" w:rsidRDefault="003227BD" w:rsidP="003227BD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kk-KZ" w:eastAsia="ar-SA"/>
        </w:rPr>
      </w:pPr>
      <w:r w:rsidRPr="003227BD">
        <w:rPr>
          <w:rFonts w:ascii="Times New Roman" w:hAnsi="Times New Roman" w:cs="Times New Roman"/>
          <w:bCs/>
          <w:sz w:val="28"/>
          <w:szCs w:val="28"/>
          <w:lang w:val="kk-KZ" w:eastAsia="ar-SA"/>
        </w:rPr>
        <w:t>─ знание показаний к проведению общей и местной анестезии;</w:t>
      </w:r>
    </w:p>
    <w:p w14:paraId="7BB3BAD4" w14:textId="77777777" w:rsidR="003227BD" w:rsidRPr="003227BD" w:rsidRDefault="003227BD" w:rsidP="003227BD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kk-KZ" w:eastAsia="ar-SA"/>
        </w:rPr>
      </w:pPr>
      <w:r w:rsidRPr="003227BD">
        <w:rPr>
          <w:rFonts w:ascii="Times New Roman" w:hAnsi="Times New Roman" w:cs="Times New Roman"/>
          <w:bCs/>
          <w:sz w:val="28"/>
          <w:szCs w:val="28"/>
          <w:lang w:val="kk-KZ" w:eastAsia="ar-SA"/>
        </w:rPr>
        <w:t>─ представление об основных методах проведения общей анестезии;</w:t>
      </w:r>
    </w:p>
    <w:p w14:paraId="72D9A19E" w14:textId="6160B36F" w:rsidR="003227BD" w:rsidRPr="003227BD" w:rsidRDefault="003227BD" w:rsidP="003227BD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kk-KZ" w:eastAsia="ar-SA"/>
        </w:rPr>
      </w:pPr>
      <w:r w:rsidRPr="003227BD">
        <w:rPr>
          <w:rFonts w:ascii="Times New Roman" w:hAnsi="Times New Roman" w:cs="Times New Roman"/>
          <w:bCs/>
          <w:sz w:val="28"/>
          <w:szCs w:val="28"/>
          <w:lang w:val="kk-KZ" w:eastAsia="ar-SA"/>
        </w:rPr>
        <w:t>─ осведомленность о препаратах, наиболее часто использумых для проведени</w:t>
      </w:r>
      <w:r>
        <w:rPr>
          <w:rFonts w:ascii="Times New Roman" w:hAnsi="Times New Roman" w:cs="Times New Roman"/>
          <w:bCs/>
          <w:sz w:val="28"/>
          <w:szCs w:val="28"/>
          <w:lang w:val="kk-KZ" w:eastAsia="ar-SA"/>
        </w:rPr>
        <w:t xml:space="preserve">и </w:t>
      </w:r>
      <w:r w:rsidRPr="003227BD">
        <w:rPr>
          <w:rFonts w:ascii="Times New Roman" w:hAnsi="Times New Roman" w:cs="Times New Roman"/>
          <w:bCs/>
          <w:sz w:val="28"/>
          <w:szCs w:val="28"/>
          <w:lang w:val="kk-KZ" w:eastAsia="ar-SA"/>
        </w:rPr>
        <w:t>анестезии, специфических показаниях и противопоказаниях к их применению.</w:t>
      </w:r>
    </w:p>
    <w:p w14:paraId="3EF58470" w14:textId="344915E4" w:rsidR="006E1C34" w:rsidRPr="006E1C34" w:rsidRDefault="006E1C34" w:rsidP="003227B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kk-KZ" w:eastAsia="ar-SA"/>
        </w:rPr>
      </w:pPr>
      <w:r w:rsidRPr="006E1C34">
        <w:rPr>
          <w:rFonts w:ascii="Times New Roman" w:hAnsi="Times New Roman" w:cs="Times New Roman"/>
          <w:b/>
          <w:bCs/>
          <w:sz w:val="28"/>
          <w:szCs w:val="28"/>
          <w:lang w:val="kk-KZ" w:eastAsia="ar-SA"/>
        </w:rPr>
        <w:t>Контрольные вопросы:</w:t>
      </w:r>
    </w:p>
    <w:p w14:paraId="6F202BFB" w14:textId="01B8208B" w:rsidR="00B14B35" w:rsidRPr="00B14B35" w:rsidRDefault="00B14B35" w:rsidP="00B14B35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kk-KZ" w:eastAsia="ar-SA"/>
        </w:rPr>
      </w:pPr>
      <w:r>
        <w:rPr>
          <w:rFonts w:ascii="Times New Roman" w:hAnsi="Times New Roman" w:cs="Times New Roman"/>
          <w:bCs/>
          <w:sz w:val="28"/>
          <w:szCs w:val="28"/>
          <w:lang w:val="kk-KZ" w:eastAsia="ar-SA"/>
        </w:rPr>
        <w:t xml:space="preserve">1. </w:t>
      </w:r>
      <w:r w:rsidRPr="00B14B35">
        <w:rPr>
          <w:rFonts w:ascii="Times New Roman" w:hAnsi="Times New Roman" w:cs="Times New Roman"/>
          <w:bCs/>
          <w:sz w:val="28"/>
          <w:szCs w:val="28"/>
          <w:lang w:val="kk-KZ" w:eastAsia="ar-SA"/>
        </w:rPr>
        <w:t>Наблюдение за состоянием здоровья.</w:t>
      </w:r>
    </w:p>
    <w:p w14:paraId="404433C6" w14:textId="29576653" w:rsidR="00B14B35" w:rsidRPr="00B14B35" w:rsidRDefault="00B14B35" w:rsidP="00B14B35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kk-KZ" w:eastAsia="ar-SA"/>
        </w:rPr>
      </w:pPr>
      <w:r>
        <w:rPr>
          <w:rFonts w:ascii="Times New Roman" w:hAnsi="Times New Roman" w:cs="Times New Roman"/>
          <w:bCs/>
          <w:sz w:val="28"/>
          <w:szCs w:val="28"/>
          <w:lang w:val="kk-KZ" w:eastAsia="ar-SA"/>
        </w:rPr>
        <w:t xml:space="preserve">2. </w:t>
      </w:r>
      <w:r w:rsidRPr="00B14B35">
        <w:rPr>
          <w:rFonts w:ascii="Times New Roman" w:hAnsi="Times New Roman" w:cs="Times New Roman"/>
          <w:bCs/>
          <w:sz w:val="28"/>
          <w:szCs w:val="28"/>
          <w:lang w:val="kk-KZ" w:eastAsia="ar-SA"/>
        </w:rPr>
        <w:t>Распознавание боли, страдания и дистресса.</w:t>
      </w:r>
    </w:p>
    <w:p w14:paraId="3890D1D3" w14:textId="77777777" w:rsidR="00C85A7C" w:rsidRDefault="00C85A7C" w:rsidP="005C037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 w:eastAsia="ar-SA"/>
        </w:rPr>
      </w:pPr>
    </w:p>
    <w:p w14:paraId="186094DD" w14:textId="7318B38E" w:rsidR="007868F3" w:rsidRDefault="007868F3" w:rsidP="002555AF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 w:eastAsia="ar-SA"/>
        </w:rPr>
      </w:pPr>
    </w:p>
    <w:p w14:paraId="15AD3CA9" w14:textId="77777777" w:rsidR="003227BD" w:rsidRDefault="003227BD" w:rsidP="002555AF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 w:eastAsia="ar-SA"/>
        </w:rPr>
      </w:pPr>
    </w:p>
    <w:p w14:paraId="43449230" w14:textId="53E6AAD7" w:rsidR="002555AF" w:rsidRDefault="004E27A5" w:rsidP="002555AF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 w:eastAsia="ar-SA"/>
        </w:rPr>
      </w:pPr>
      <w:r w:rsidRPr="004E27A5">
        <w:rPr>
          <w:rFonts w:ascii="Times New Roman" w:hAnsi="Times New Roman" w:cs="Times New Roman"/>
          <w:b/>
          <w:bCs/>
          <w:sz w:val="28"/>
          <w:szCs w:val="28"/>
          <w:lang w:val="kk-KZ" w:eastAsia="ar-SA"/>
        </w:rPr>
        <w:lastRenderedPageBreak/>
        <w:t xml:space="preserve">Лабораторное занятие </w:t>
      </w:r>
      <w:r w:rsidR="00474BBA">
        <w:rPr>
          <w:rFonts w:ascii="Times New Roman" w:hAnsi="Times New Roman" w:cs="Times New Roman"/>
          <w:b/>
          <w:bCs/>
          <w:sz w:val="28"/>
          <w:szCs w:val="28"/>
          <w:lang w:val="kk-KZ" w:eastAsia="ar-SA"/>
        </w:rPr>
        <w:t>6</w:t>
      </w:r>
      <w:r w:rsidR="002555AF" w:rsidRPr="00193ED9">
        <w:rPr>
          <w:rFonts w:ascii="Times New Roman" w:hAnsi="Times New Roman" w:cs="Times New Roman"/>
          <w:b/>
          <w:bCs/>
          <w:sz w:val="28"/>
          <w:szCs w:val="28"/>
          <w:lang w:val="kk-KZ" w:eastAsia="ar-SA"/>
        </w:rPr>
        <w:t xml:space="preserve"> </w:t>
      </w:r>
    </w:p>
    <w:p w14:paraId="38DAE3F9" w14:textId="77777777" w:rsidR="003227BD" w:rsidRDefault="003227BD" w:rsidP="007868F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val="kk-KZ" w:eastAsia="ar-SA"/>
        </w:rPr>
      </w:pPr>
      <w:r w:rsidRPr="003227BD">
        <w:rPr>
          <w:rFonts w:ascii="Times New Roman" w:hAnsi="Times New Roman" w:cs="Times New Roman"/>
          <w:b/>
          <w:bCs/>
          <w:sz w:val="28"/>
          <w:szCs w:val="28"/>
          <w:lang w:val="kk-KZ" w:eastAsia="ar-SA"/>
        </w:rPr>
        <w:t xml:space="preserve">Гигиена труда и безопасность. </w:t>
      </w:r>
    </w:p>
    <w:p w14:paraId="043C59CF" w14:textId="02740B1C" w:rsidR="004F28D1" w:rsidRPr="004F28D1" w:rsidRDefault="003227BD" w:rsidP="007868F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227BD">
        <w:rPr>
          <w:rFonts w:ascii="Times New Roman" w:hAnsi="Times New Roman" w:cs="Times New Roman"/>
          <w:b/>
          <w:bCs/>
          <w:sz w:val="28"/>
          <w:szCs w:val="28"/>
          <w:lang w:val="kk-KZ" w:eastAsia="ar-SA"/>
        </w:rPr>
        <w:t>Меры предосторожности и защита персонала.</w:t>
      </w:r>
    </w:p>
    <w:p w14:paraId="7D13E2A7" w14:textId="77777777" w:rsidR="00046A11" w:rsidRDefault="00046A11" w:rsidP="00623C9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kk-KZ" w:eastAsia="ar-SA"/>
        </w:rPr>
      </w:pPr>
    </w:p>
    <w:p w14:paraId="76790662" w14:textId="35655F74" w:rsidR="00623C99" w:rsidRPr="00766D89" w:rsidRDefault="00623C99" w:rsidP="00623C9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kk-KZ" w:eastAsia="ar-SA"/>
        </w:rPr>
      </w:pPr>
      <w:r w:rsidRPr="00766D89">
        <w:rPr>
          <w:rFonts w:ascii="Times New Roman" w:hAnsi="Times New Roman" w:cs="Times New Roman"/>
          <w:b/>
          <w:bCs/>
          <w:sz w:val="28"/>
          <w:szCs w:val="28"/>
          <w:lang w:val="kk-KZ" w:eastAsia="ar-SA"/>
        </w:rPr>
        <w:t>Цель</w:t>
      </w:r>
      <w:r>
        <w:rPr>
          <w:rFonts w:ascii="Times New Roman" w:hAnsi="Times New Roman" w:cs="Times New Roman"/>
          <w:b/>
          <w:bCs/>
          <w:sz w:val="28"/>
          <w:szCs w:val="28"/>
          <w:lang w:val="kk-KZ" w:eastAsia="ar-SA"/>
        </w:rPr>
        <w:t xml:space="preserve">: </w:t>
      </w:r>
      <w:r>
        <w:rPr>
          <w:rFonts w:ascii="Times New Roman" w:hAnsi="Times New Roman" w:cs="Times New Roman"/>
          <w:bCs/>
          <w:sz w:val="28"/>
          <w:szCs w:val="28"/>
          <w:lang w:val="kk-KZ" w:eastAsia="ar-SA"/>
        </w:rPr>
        <w:t xml:space="preserve">ознакомить студентов с </w:t>
      </w:r>
      <w:r w:rsidR="003227BD">
        <w:rPr>
          <w:rFonts w:ascii="Times New Roman" w:hAnsi="Times New Roman" w:cs="Times New Roman"/>
          <w:bCs/>
          <w:sz w:val="28"/>
          <w:szCs w:val="28"/>
          <w:lang w:val="kk-KZ" w:eastAsia="ar-SA"/>
        </w:rPr>
        <w:t>г</w:t>
      </w:r>
      <w:r w:rsidR="003227BD" w:rsidRPr="003227BD">
        <w:rPr>
          <w:rFonts w:ascii="Times New Roman" w:hAnsi="Times New Roman" w:cs="Times New Roman"/>
          <w:bCs/>
          <w:sz w:val="28"/>
          <w:szCs w:val="28"/>
          <w:lang w:val="kk-KZ" w:eastAsia="ar-SA"/>
        </w:rPr>
        <w:t>гиен</w:t>
      </w:r>
      <w:r w:rsidR="003227BD">
        <w:rPr>
          <w:rFonts w:ascii="Times New Roman" w:hAnsi="Times New Roman" w:cs="Times New Roman"/>
          <w:bCs/>
          <w:sz w:val="28"/>
          <w:szCs w:val="28"/>
          <w:lang w:val="kk-KZ" w:eastAsia="ar-SA"/>
        </w:rPr>
        <w:t>ой</w:t>
      </w:r>
      <w:r w:rsidR="003227BD" w:rsidRPr="003227BD">
        <w:rPr>
          <w:rFonts w:ascii="Times New Roman" w:hAnsi="Times New Roman" w:cs="Times New Roman"/>
          <w:bCs/>
          <w:sz w:val="28"/>
          <w:szCs w:val="28"/>
          <w:lang w:val="kk-KZ" w:eastAsia="ar-SA"/>
        </w:rPr>
        <w:t xml:space="preserve"> труда и </w:t>
      </w:r>
      <w:r w:rsidR="003227BD">
        <w:rPr>
          <w:rFonts w:ascii="Times New Roman" w:hAnsi="Times New Roman" w:cs="Times New Roman"/>
          <w:bCs/>
          <w:sz w:val="28"/>
          <w:szCs w:val="28"/>
          <w:lang w:val="kk-KZ" w:eastAsia="ar-SA"/>
        </w:rPr>
        <w:t xml:space="preserve">мерами </w:t>
      </w:r>
      <w:r w:rsidR="003227BD" w:rsidRPr="003227BD">
        <w:rPr>
          <w:rFonts w:ascii="Times New Roman" w:hAnsi="Times New Roman" w:cs="Times New Roman"/>
          <w:bCs/>
          <w:sz w:val="28"/>
          <w:szCs w:val="28"/>
          <w:lang w:val="kk-KZ" w:eastAsia="ar-SA"/>
        </w:rPr>
        <w:t>безопасност</w:t>
      </w:r>
      <w:r w:rsidR="003227BD">
        <w:rPr>
          <w:rFonts w:ascii="Times New Roman" w:hAnsi="Times New Roman" w:cs="Times New Roman"/>
          <w:bCs/>
          <w:sz w:val="28"/>
          <w:szCs w:val="28"/>
          <w:lang w:val="kk-KZ" w:eastAsia="ar-SA"/>
        </w:rPr>
        <w:t xml:space="preserve">и и </w:t>
      </w:r>
      <w:r w:rsidR="003227BD" w:rsidRPr="003227BD">
        <w:rPr>
          <w:rFonts w:ascii="Times New Roman" w:hAnsi="Times New Roman" w:cs="Times New Roman"/>
          <w:bCs/>
          <w:sz w:val="28"/>
          <w:szCs w:val="28"/>
          <w:lang w:val="kk-KZ" w:eastAsia="ar-SA"/>
        </w:rPr>
        <w:t>защит</w:t>
      </w:r>
      <w:r w:rsidR="003227BD">
        <w:rPr>
          <w:rFonts w:ascii="Times New Roman" w:hAnsi="Times New Roman" w:cs="Times New Roman"/>
          <w:bCs/>
          <w:sz w:val="28"/>
          <w:szCs w:val="28"/>
          <w:lang w:val="kk-KZ" w:eastAsia="ar-SA"/>
        </w:rPr>
        <w:t>ы</w:t>
      </w:r>
      <w:r w:rsidR="003227BD" w:rsidRPr="003227BD">
        <w:rPr>
          <w:rFonts w:ascii="Times New Roman" w:hAnsi="Times New Roman" w:cs="Times New Roman"/>
          <w:bCs/>
          <w:sz w:val="28"/>
          <w:szCs w:val="28"/>
          <w:lang w:val="kk-KZ" w:eastAsia="ar-SA"/>
        </w:rPr>
        <w:t xml:space="preserve"> персонала.</w:t>
      </w:r>
    </w:p>
    <w:p w14:paraId="7BBF4965" w14:textId="7893A6AF" w:rsidR="00623C99" w:rsidRDefault="00623C99" w:rsidP="00623C9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kk-KZ" w:eastAsia="ar-SA"/>
        </w:rPr>
      </w:pPr>
      <w:r w:rsidRPr="00766D89">
        <w:rPr>
          <w:rFonts w:ascii="Times New Roman" w:hAnsi="Times New Roman" w:cs="Times New Roman"/>
          <w:b/>
          <w:bCs/>
          <w:sz w:val="28"/>
          <w:szCs w:val="28"/>
          <w:lang w:val="kk-KZ" w:eastAsia="ar-SA"/>
        </w:rPr>
        <w:t>План занятия:</w:t>
      </w:r>
    </w:p>
    <w:p w14:paraId="536E9137" w14:textId="4D11C871" w:rsidR="003227BD" w:rsidRPr="003227BD" w:rsidRDefault="003227BD" w:rsidP="003227BD">
      <w:pPr>
        <w:pStyle w:val="a8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227BD">
        <w:rPr>
          <w:rFonts w:ascii="Times New Roman" w:hAnsi="Times New Roman" w:cs="Times New Roman"/>
          <w:sz w:val="28"/>
          <w:szCs w:val="28"/>
          <w:lang w:val="kk-KZ"/>
        </w:rPr>
        <w:t>Зоонозы и опасные патогенные факторы.</w:t>
      </w:r>
    </w:p>
    <w:p w14:paraId="46C34A9A" w14:textId="2CA2D5B4" w:rsidR="003227BD" w:rsidRPr="003227BD" w:rsidRDefault="003227BD" w:rsidP="003227BD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bCs/>
          <w:sz w:val="28"/>
          <w:szCs w:val="28"/>
          <w:lang w:val="kk-KZ" w:eastAsia="ar-SA"/>
        </w:rPr>
      </w:pPr>
      <w:r w:rsidRPr="003227BD">
        <w:rPr>
          <w:rFonts w:ascii="Times New Roman" w:hAnsi="Times New Roman" w:cs="Times New Roman"/>
          <w:sz w:val="28"/>
          <w:szCs w:val="28"/>
          <w:lang w:val="kk-KZ"/>
        </w:rPr>
        <w:t>2.</w:t>
      </w:r>
      <w:r w:rsidR="0002592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227BD">
        <w:rPr>
          <w:rFonts w:ascii="Times New Roman" w:hAnsi="Times New Roman" w:cs="Times New Roman"/>
          <w:sz w:val="28"/>
          <w:szCs w:val="28"/>
          <w:lang w:val="kk-KZ"/>
        </w:rPr>
        <w:t>Опасные химические соединения</w:t>
      </w:r>
    </w:p>
    <w:p w14:paraId="010889DD" w14:textId="18AE955F" w:rsidR="003227BD" w:rsidRDefault="003227BD" w:rsidP="003227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3. Ф</w:t>
      </w:r>
      <w:r w:rsidRPr="003227BD">
        <w:rPr>
          <w:rFonts w:ascii="Times New Roman" w:hAnsi="Times New Roman" w:cs="Times New Roman"/>
          <w:sz w:val="28"/>
          <w:szCs w:val="28"/>
          <w:lang w:val="kk-KZ"/>
        </w:rPr>
        <w:t>актор</w:t>
      </w:r>
      <w:r>
        <w:rPr>
          <w:rFonts w:ascii="Times New Roman" w:hAnsi="Times New Roman" w:cs="Times New Roman"/>
          <w:sz w:val="28"/>
          <w:szCs w:val="28"/>
          <w:lang w:val="kk-KZ"/>
        </w:rPr>
        <w:t>ы</w:t>
      </w:r>
      <w:r w:rsidRPr="003227BD">
        <w:rPr>
          <w:rFonts w:ascii="Times New Roman" w:hAnsi="Times New Roman" w:cs="Times New Roman"/>
          <w:sz w:val="28"/>
          <w:szCs w:val="28"/>
          <w:lang w:val="kk-KZ"/>
        </w:rPr>
        <w:t xml:space="preserve"> риска, связанны</w:t>
      </w:r>
      <w:r>
        <w:rPr>
          <w:rFonts w:ascii="Times New Roman" w:hAnsi="Times New Roman" w:cs="Times New Roman"/>
          <w:sz w:val="28"/>
          <w:szCs w:val="28"/>
          <w:lang w:val="kk-KZ"/>
        </w:rPr>
        <w:t>е</w:t>
      </w:r>
      <w:r w:rsidRPr="003227BD">
        <w:rPr>
          <w:rFonts w:ascii="Times New Roman" w:hAnsi="Times New Roman" w:cs="Times New Roman"/>
          <w:sz w:val="28"/>
          <w:szCs w:val="28"/>
          <w:lang w:val="kk-KZ"/>
        </w:rPr>
        <w:t xml:space="preserve"> с работой с вирусами и генетически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227BD">
        <w:rPr>
          <w:rFonts w:ascii="Times New Roman" w:hAnsi="Times New Roman" w:cs="Times New Roman"/>
          <w:sz w:val="28"/>
          <w:szCs w:val="28"/>
          <w:lang w:val="kk-KZ"/>
        </w:rPr>
        <w:t>измененными организмами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57DB0637" w14:textId="1C443DEE" w:rsidR="003227BD" w:rsidRPr="003227BD" w:rsidRDefault="003227BD" w:rsidP="003227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227BD">
        <w:rPr>
          <w:rFonts w:ascii="Times New Roman" w:hAnsi="Times New Roman" w:cs="Times New Roman"/>
          <w:sz w:val="28"/>
          <w:szCs w:val="28"/>
          <w:lang w:val="kk-KZ"/>
        </w:rPr>
        <w:t>1. Зоонозы и опасные патогенные факторы</w:t>
      </w:r>
    </w:p>
    <w:p w14:paraId="088A5389" w14:textId="77777777" w:rsidR="003227BD" w:rsidRPr="003227BD" w:rsidRDefault="003227BD" w:rsidP="003227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227BD">
        <w:rPr>
          <w:rFonts w:ascii="Times New Roman" w:hAnsi="Times New Roman" w:cs="Times New Roman"/>
          <w:sz w:val="28"/>
          <w:szCs w:val="28"/>
          <w:lang w:val="kk-KZ"/>
        </w:rPr>
        <w:t>─ представление о состоянии здоровья исследуемых животных, основных</w:t>
      </w:r>
    </w:p>
    <w:p w14:paraId="25F51AC0" w14:textId="1AEFD10D" w:rsidR="003227BD" w:rsidRPr="003227BD" w:rsidRDefault="003227BD" w:rsidP="003227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227BD">
        <w:rPr>
          <w:rFonts w:ascii="Times New Roman" w:hAnsi="Times New Roman" w:cs="Times New Roman"/>
          <w:sz w:val="28"/>
          <w:szCs w:val="28"/>
          <w:lang w:val="kk-KZ"/>
        </w:rPr>
        <w:t>патогенных факторах, оказывающих на них влияние, и связанном с этим риском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227BD">
        <w:rPr>
          <w:rFonts w:ascii="Times New Roman" w:hAnsi="Times New Roman" w:cs="Times New Roman"/>
          <w:sz w:val="28"/>
          <w:szCs w:val="28"/>
          <w:lang w:val="kk-KZ"/>
        </w:rPr>
        <w:t>для человека.</w:t>
      </w:r>
    </w:p>
    <w:p w14:paraId="470FFDCF" w14:textId="77777777" w:rsidR="003227BD" w:rsidRPr="003227BD" w:rsidRDefault="003227BD" w:rsidP="003227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227BD">
        <w:rPr>
          <w:rFonts w:ascii="Times New Roman" w:hAnsi="Times New Roman" w:cs="Times New Roman"/>
          <w:sz w:val="28"/>
          <w:szCs w:val="28"/>
          <w:lang w:val="kk-KZ"/>
        </w:rPr>
        <w:t>2.Опасные химические соединения</w:t>
      </w:r>
    </w:p>
    <w:p w14:paraId="6C08528F" w14:textId="7B1ACCEB" w:rsidR="003227BD" w:rsidRPr="003227BD" w:rsidRDefault="003227BD" w:rsidP="003227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227BD">
        <w:rPr>
          <w:rFonts w:ascii="Times New Roman" w:hAnsi="Times New Roman" w:cs="Times New Roman"/>
          <w:sz w:val="28"/>
          <w:szCs w:val="28"/>
          <w:lang w:val="kk-KZ"/>
        </w:rPr>
        <w:t>─ осведомленность об основных факторах риска, связанных с обращением с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227BD">
        <w:rPr>
          <w:rFonts w:ascii="Times New Roman" w:hAnsi="Times New Roman" w:cs="Times New Roman"/>
          <w:sz w:val="28"/>
          <w:szCs w:val="28"/>
          <w:lang w:val="kk-KZ"/>
        </w:rPr>
        <w:t>наиболее широко используемыми категориями газов, растворителей, кислот,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227BD">
        <w:rPr>
          <w:rFonts w:ascii="Times New Roman" w:hAnsi="Times New Roman" w:cs="Times New Roman"/>
          <w:sz w:val="28"/>
          <w:szCs w:val="28"/>
          <w:lang w:val="kk-KZ"/>
        </w:rPr>
        <w:t>щелочей и солей, применяемыми в биомедицинских исследованиях 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227BD">
        <w:rPr>
          <w:rFonts w:ascii="Times New Roman" w:hAnsi="Times New Roman" w:cs="Times New Roman"/>
          <w:sz w:val="28"/>
          <w:szCs w:val="28"/>
          <w:lang w:val="kk-KZ"/>
        </w:rPr>
        <w:t>тестировании;</w:t>
      </w:r>
    </w:p>
    <w:p w14:paraId="34BF2729" w14:textId="45636396" w:rsidR="003227BD" w:rsidRPr="003227BD" w:rsidRDefault="003227BD" w:rsidP="003227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227BD">
        <w:rPr>
          <w:rFonts w:ascii="Times New Roman" w:hAnsi="Times New Roman" w:cs="Times New Roman"/>
          <w:sz w:val="28"/>
          <w:szCs w:val="28"/>
          <w:lang w:val="kk-KZ"/>
        </w:rPr>
        <w:t>─ знание основных факторов риска, связанных с обращением с лекарственными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227BD">
        <w:rPr>
          <w:rFonts w:ascii="Times New Roman" w:hAnsi="Times New Roman" w:cs="Times New Roman"/>
          <w:sz w:val="28"/>
          <w:szCs w:val="28"/>
          <w:lang w:val="kk-KZ"/>
        </w:rPr>
        <w:t>препаратами и другими фармакологически активными тест-субстанциями;</w:t>
      </w:r>
    </w:p>
    <w:p w14:paraId="6641FBDB" w14:textId="6B3F47CD" w:rsidR="003227BD" w:rsidRPr="003227BD" w:rsidRDefault="003227BD" w:rsidP="003227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227BD">
        <w:rPr>
          <w:rFonts w:ascii="Times New Roman" w:hAnsi="Times New Roman" w:cs="Times New Roman"/>
          <w:sz w:val="28"/>
          <w:szCs w:val="28"/>
          <w:lang w:val="kk-KZ"/>
        </w:rPr>
        <w:t>─ правильное толкование символов и предостерегающих надписей на этикетках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227BD">
        <w:rPr>
          <w:rFonts w:ascii="Times New Roman" w:hAnsi="Times New Roman" w:cs="Times New Roman"/>
          <w:sz w:val="28"/>
          <w:szCs w:val="28"/>
          <w:lang w:val="kk-KZ"/>
        </w:rPr>
        <w:t>фармакологически активных субстанций;</w:t>
      </w:r>
    </w:p>
    <w:p w14:paraId="07A8276E" w14:textId="5B44833F" w:rsidR="003227BD" w:rsidRPr="003227BD" w:rsidRDefault="003227BD" w:rsidP="003227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227BD">
        <w:rPr>
          <w:rFonts w:ascii="Times New Roman" w:hAnsi="Times New Roman" w:cs="Times New Roman"/>
          <w:sz w:val="28"/>
          <w:szCs w:val="28"/>
          <w:lang w:val="kk-KZ"/>
        </w:rPr>
        <w:t>─ осознание потенциальной опасности неправильного смешивания различных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227BD">
        <w:rPr>
          <w:rFonts w:ascii="Times New Roman" w:hAnsi="Times New Roman" w:cs="Times New Roman"/>
          <w:sz w:val="28"/>
          <w:szCs w:val="28"/>
          <w:lang w:val="kk-KZ"/>
        </w:rPr>
        <w:t>химических соединений.</w:t>
      </w:r>
    </w:p>
    <w:p w14:paraId="58FD4A7A" w14:textId="77777777" w:rsidR="003227BD" w:rsidRPr="003227BD" w:rsidRDefault="003227BD" w:rsidP="003227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227BD">
        <w:rPr>
          <w:rFonts w:ascii="Times New Roman" w:hAnsi="Times New Roman" w:cs="Times New Roman"/>
          <w:sz w:val="28"/>
          <w:szCs w:val="28"/>
          <w:lang w:val="kk-KZ"/>
        </w:rPr>
        <w:t>3.Биологическая опасность</w:t>
      </w:r>
    </w:p>
    <w:p w14:paraId="297F241A" w14:textId="3F62C457" w:rsidR="003227BD" w:rsidRPr="003227BD" w:rsidRDefault="003227BD" w:rsidP="003227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227BD">
        <w:rPr>
          <w:rFonts w:ascii="Times New Roman" w:hAnsi="Times New Roman" w:cs="Times New Roman"/>
          <w:sz w:val="28"/>
          <w:szCs w:val="28"/>
          <w:lang w:val="kk-KZ"/>
        </w:rPr>
        <w:t>─ представление о факторах риска, связанных с работой с вирусами и генетически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227BD">
        <w:rPr>
          <w:rFonts w:ascii="Times New Roman" w:hAnsi="Times New Roman" w:cs="Times New Roman"/>
          <w:sz w:val="28"/>
          <w:szCs w:val="28"/>
          <w:lang w:val="kk-KZ"/>
        </w:rPr>
        <w:t>измененными организмами;</w:t>
      </w:r>
    </w:p>
    <w:p w14:paraId="0D98C49A" w14:textId="77777777" w:rsidR="003227BD" w:rsidRPr="003227BD" w:rsidRDefault="003227BD" w:rsidP="003227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227BD">
        <w:rPr>
          <w:rFonts w:ascii="Times New Roman" w:hAnsi="Times New Roman" w:cs="Times New Roman"/>
          <w:sz w:val="28"/>
          <w:szCs w:val="28"/>
          <w:lang w:val="kk-KZ"/>
        </w:rPr>
        <w:t>─ знание факторов риска, связанных с материалами, инфицированными</w:t>
      </w:r>
    </w:p>
    <w:p w14:paraId="38BB028A" w14:textId="77777777" w:rsidR="003227BD" w:rsidRPr="003227BD" w:rsidRDefault="003227BD" w:rsidP="003227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227BD">
        <w:rPr>
          <w:rFonts w:ascii="Times New Roman" w:hAnsi="Times New Roman" w:cs="Times New Roman"/>
          <w:sz w:val="28"/>
          <w:szCs w:val="28"/>
          <w:lang w:val="kk-KZ"/>
        </w:rPr>
        <w:t>микроорганизмами;</w:t>
      </w:r>
    </w:p>
    <w:p w14:paraId="795D439E" w14:textId="77777777" w:rsidR="003227BD" w:rsidRPr="003227BD" w:rsidRDefault="003227BD" w:rsidP="003227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227BD">
        <w:rPr>
          <w:rFonts w:ascii="Times New Roman" w:hAnsi="Times New Roman" w:cs="Times New Roman"/>
          <w:sz w:val="28"/>
          <w:szCs w:val="28"/>
          <w:lang w:val="kk-KZ"/>
        </w:rPr>
        <w:t>─ представление о факторах риска, присущих биологическим материалам</w:t>
      </w:r>
    </w:p>
    <w:p w14:paraId="09F7FC4A" w14:textId="77777777" w:rsidR="003227BD" w:rsidRPr="003227BD" w:rsidRDefault="003227BD" w:rsidP="003227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227BD">
        <w:rPr>
          <w:rFonts w:ascii="Times New Roman" w:hAnsi="Times New Roman" w:cs="Times New Roman"/>
          <w:sz w:val="28"/>
          <w:szCs w:val="28"/>
          <w:lang w:val="kk-KZ"/>
        </w:rPr>
        <w:t>человеческого происхождения.</w:t>
      </w:r>
    </w:p>
    <w:p w14:paraId="099647FA" w14:textId="77777777" w:rsidR="003227BD" w:rsidRPr="003227BD" w:rsidRDefault="003227BD" w:rsidP="003227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227BD">
        <w:rPr>
          <w:rFonts w:ascii="Times New Roman" w:hAnsi="Times New Roman" w:cs="Times New Roman"/>
          <w:sz w:val="28"/>
          <w:szCs w:val="28"/>
          <w:lang w:val="kk-KZ"/>
        </w:rPr>
        <w:t>4.Аллергии</w:t>
      </w:r>
    </w:p>
    <w:p w14:paraId="6553F1EC" w14:textId="77777777" w:rsidR="003227BD" w:rsidRPr="003227BD" w:rsidRDefault="003227BD" w:rsidP="003227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227BD">
        <w:rPr>
          <w:rFonts w:ascii="Times New Roman" w:hAnsi="Times New Roman" w:cs="Times New Roman"/>
          <w:sz w:val="28"/>
          <w:szCs w:val="28"/>
          <w:lang w:val="kk-KZ"/>
        </w:rPr>
        <w:t>─ представление о причинах возникновения аллергии;</w:t>
      </w:r>
    </w:p>
    <w:p w14:paraId="6074DC19" w14:textId="77777777" w:rsidR="003227BD" w:rsidRPr="003227BD" w:rsidRDefault="003227BD" w:rsidP="003227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227BD">
        <w:rPr>
          <w:rFonts w:ascii="Times New Roman" w:hAnsi="Times New Roman" w:cs="Times New Roman"/>
          <w:sz w:val="28"/>
          <w:szCs w:val="28"/>
          <w:lang w:val="kk-KZ"/>
        </w:rPr>
        <w:t>─ распознавание ранних признаков, указывающих на развитие аллергии.</w:t>
      </w:r>
    </w:p>
    <w:p w14:paraId="7E2CA476" w14:textId="77777777" w:rsidR="003227BD" w:rsidRPr="003227BD" w:rsidRDefault="003227BD" w:rsidP="003227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227BD">
        <w:rPr>
          <w:rFonts w:ascii="Times New Roman" w:hAnsi="Times New Roman" w:cs="Times New Roman"/>
          <w:sz w:val="28"/>
          <w:szCs w:val="28"/>
          <w:lang w:val="kk-KZ"/>
        </w:rPr>
        <w:t>5.Меры предосторожности и защита персонала</w:t>
      </w:r>
    </w:p>
    <w:p w14:paraId="1FEAF972" w14:textId="7EB43E83" w:rsidR="003227BD" w:rsidRPr="003227BD" w:rsidRDefault="003227BD" w:rsidP="003227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227BD">
        <w:rPr>
          <w:rFonts w:ascii="Times New Roman" w:hAnsi="Times New Roman" w:cs="Times New Roman"/>
          <w:sz w:val="28"/>
          <w:szCs w:val="28"/>
          <w:lang w:val="kk-KZ"/>
        </w:rPr>
        <w:t>─ знание соответствующего европейского и национального законодательства, 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227BD">
        <w:rPr>
          <w:rFonts w:ascii="Times New Roman" w:hAnsi="Times New Roman" w:cs="Times New Roman"/>
          <w:sz w:val="28"/>
          <w:szCs w:val="28"/>
          <w:lang w:val="kk-KZ"/>
        </w:rPr>
        <w:t>также местных мероприятий по гигиене труда и обеспечению безопасности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227BD">
        <w:rPr>
          <w:rFonts w:ascii="Times New Roman" w:hAnsi="Times New Roman" w:cs="Times New Roman"/>
          <w:sz w:val="28"/>
          <w:szCs w:val="28"/>
          <w:lang w:val="kk-KZ"/>
        </w:rPr>
        <w:t>персонала;</w:t>
      </w:r>
    </w:p>
    <w:p w14:paraId="3610AB4E" w14:textId="1A73484F" w:rsidR="003227BD" w:rsidRPr="003227BD" w:rsidRDefault="003227BD" w:rsidP="003227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227BD">
        <w:rPr>
          <w:rFonts w:ascii="Times New Roman" w:hAnsi="Times New Roman" w:cs="Times New Roman"/>
          <w:sz w:val="28"/>
          <w:szCs w:val="28"/>
          <w:lang w:val="kk-KZ"/>
        </w:rPr>
        <w:t>─ осведомленность о программах по охране здоровья персонала,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227BD">
        <w:rPr>
          <w:rFonts w:ascii="Times New Roman" w:hAnsi="Times New Roman" w:cs="Times New Roman"/>
          <w:sz w:val="28"/>
          <w:szCs w:val="28"/>
          <w:lang w:val="kk-KZ"/>
        </w:rPr>
        <w:t>подвергающегося химической и биологической опасности;</w:t>
      </w:r>
    </w:p>
    <w:p w14:paraId="38889BB0" w14:textId="77777777" w:rsidR="003227BD" w:rsidRPr="003227BD" w:rsidRDefault="003227BD" w:rsidP="003227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227BD">
        <w:rPr>
          <w:rFonts w:ascii="Times New Roman" w:hAnsi="Times New Roman" w:cs="Times New Roman"/>
          <w:sz w:val="28"/>
          <w:szCs w:val="28"/>
          <w:lang w:val="kk-KZ"/>
        </w:rPr>
        <w:t>─ знание основных принципов гигиены и асептики;</w:t>
      </w:r>
    </w:p>
    <w:p w14:paraId="2E1825E3" w14:textId="3391F294" w:rsidR="003227BD" w:rsidRPr="003227BD" w:rsidRDefault="003227BD" w:rsidP="003227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227BD">
        <w:rPr>
          <w:rFonts w:ascii="Times New Roman" w:hAnsi="Times New Roman" w:cs="Times New Roman"/>
          <w:sz w:val="28"/>
          <w:szCs w:val="28"/>
          <w:lang w:val="kk-KZ"/>
        </w:rPr>
        <w:lastRenderedPageBreak/>
        <w:t>─ правильное обращение с защитными средствами и оборудованием (вытяжными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227BD">
        <w:rPr>
          <w:rFonts w:ascii="Times New Roman" w:hAnsi="Times New Roman" w:cs="Times New Roman"/>
          <w:sz w:val="28"/>
          <w:szCs w:val="28"/>
          <w:lang w:val="kk-KZ"/>
        </w:rPr>
        <w:t>шкафами, масками и т.д.);</w:t>
      </w:r>
    </w:p>
    <w:p w14:paraId="0F02F8E4" w14:textId="0113D3DD" w:rsidR="003227BD" w:rsidRPr="003227BD" w:rsidRDefault="003227BD" w:rsidP="003227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227BD">
        <w:rPr>
          <w:rFonts w:ascii="Times New Roman" w:hAnsi="Times New Roman" w:cs="Times New Roman"/>
          <w:sz w:val="28"/>
          <w:szCs w:val="28"/>
          <w:lang w:val="kk-KZ"/>
        </w:rPr>
        <w:t>─ принятие необходимых мер предосторожности для максимального сниженияпотенциального риска.</w:t>
      </w:r>
    </w:p>
    <w:p w14:paraId="0012FE66" w14:textId="77777777" w:rsidR="003227BD" w:rsidRPr="003227BD" w:rsidRDefault="003227BD" w:rsidP="003227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227BD">
        <w:rPr>
          <w:rFonts w:ascii="Times New Roman" w:hAnsi="Times New Roman" w:cs="Times New Roman"/>
          <w:sz w:val="28"/>
          <w:szCs w:val="28"/>
          <w:lang w:val="kk-KZ"/>
        </w:rPr>
        <w:t>6. Первая помощь</w:t>
      </w:r>
    </w:p>
    <w:p w14:paraId="73B6520A" w14:textId="77777777" w:rsidR="003227BD" w:rsidRPr="003227BD" w:rsidRDefault="003227BD" w:rsidP="003227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227BD">
        <w:rPr>
          <w:rFonts w:ascii="Times New Roman" w:hAnsi="Times New Roman" w:cs="Times New Roman"/>
          <w:sz w:val="28"/>
          <w:szCs w:val="28"/>
          <w:lang w:val="kk-KZ"/>
        </w:rPr>
        <w:t>─ знание местных мероприятий, проводимых при несчастном случае;</w:t>
      </w:r>
    </w:p>
    <w:p w14:paraId="3574DEBC" w14:textId="66903A74" w:rsidR="003227BD" w:rsidRPr="003227BD" w:rsidRDefault="003227BD" w:rsidP="003227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227BD">
        <w:rPr>
          <w:rFonts w:ascii="Times New Roman" w:hAnsi="Times New Roman" w:cs="Times New Roman"/>
          <w:sz w:val="28"/>
          <w:szCs w:val="28"/>
          <w:lang w:val="kk-KZ"/>
        </w:rPr>
        <w:t>─ представление о том, что может быть и что должно быть сделано до прибытия</w:t>
      </w:r>
      <w:r w:rsidR="0002592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227BD">
        <w:rPr>
          <w:rFonts w:ascii="Times New Roman" w:hAnsi="Times New Roman" w:cs="Times New Roman"/>
          <w:sz w:val="28"/>
          <w:szCs w:val="28"/>
          <w:lang w:val="kk-KZ"/>
        </w:rPr>
        <w:t>помощи.</w:t>
      </w:r>
    </w:p>
    <w:p w14:paraId="5F91AA90" w14:textId="77777777" w:rsidR="003227BD" w:rsidRPr="003227BD" w:rsidRDefault="003227BD" w:rsidP="003227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227BD">
        <w:rPr>
          <w:rFonts w:ascii="Times New Roman" w:hAnsi="Times New Roman" w:cs="Times New Roman"/>
          <w:sz w:val="28"/>
          <w:szCs w:val="28"/>
          <w:lang w:val="kk-KZ"/>
        </w:rPr>
        <w:t>7. Захоронение отходов и законодательство, направленное на охрану здоровья</w:t>
      </w:r>
    </w:p>
    <w:p w14:paraId="7CA0DBA6" w14:textId="3BB45433" w:rsidR="003227BD" w:rsidRPr="003227BD" w:rsidRDefault="003227BD" w:rsidP="003227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227BD">
        <w:rPr>
          <w:rFonts w:ascii="Times New Roman" w:hAnsi="Times New Roman" w:cs="Times New Roman"/>
          <w:sz w:val="28"/>
          <w:szCs w:val="28"/>
          <w:lang w:val="kk-KZ"/>
        </w:rPr>
        <w:t>─ знание национального законодательства, связанного с окружающей средой и ее</w:t>
      </w:r>
      <w:r w:rsidR="0002592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227BD">
        <w:rPr>
          <w:rFonts w:ascii="Times New Roman" w:hAnsi="Times New Roman" w:cs="Times New Roman"/>
          <w:sz w:val="28"/>
          <w:szCs w:val="28"/>
          <w:lang w:val="kk-KZ"/>
        </w:rPr>
        <w:t>охраной;</w:t>
      </w:r>
    </w:p>
    <w:p w14:paraId="42175C07" w14:textId="77777777" w:rsidR="003227BD" w:rsidRPr="003227BD" w:rsidRDefault="003227BD" w:rsidP="003227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227BD">
        <w:rPr>
          <w:rFonts w:ascii="Times New Roman" w:hAnsi="Times New Roman" w:cs="Times New Roman"/>
          <w:sz w:val="28"/>
          <w:szCs w:val="28"/>
          <w:lang w:val="kk-KZ"/>
        </w:rPr>
        <w:t>─ представление о местных мероприятиях по захоронению отходов;</w:t>
      </w:r>
    </w:p>
    <w:p w14:paraId="1532419A" w14:textId="77777777" w:rsidR="003227BD" w:rsidRPr="003227BD" w:rsidRDefault="003227BD" w:rsidP="003227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227BD">
        <w:rPr>
          <w:rFonts w:ascii="Times New Roman" w:hAnsi="Times New Roman" w:cs="Times New Roman"/>
          <w:sz w:val="28"/>
          <w:szCs w:val="28"/>
          <w:lang w:val="kk-KZ"/>
        </w:rPr>
        <w:t>─ классификация различных видов отходов;</w:t>
      </w:r>
    </w:p>
    <w:p w14:paraId="440B683E" w14:textId="77777777" w:rsidR="003227BD" w:rsidRPr="003227BD" w:rsidRDefault="003227BD" w:rsidP="003227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227BD">
        <w:rPr>
          <w:rFonts w:ascii="Times New Roman" w:hAnsi="Times New Roman" w:cs="Times New Roman"/>
          <w:sz w:val="28"/>
          <w:szCs w:val="28"/>
          <w:lang w:val="kk-KZ"/>
        </w:rPr>
        <w:t>─ правильная обработка материалов до их захоронения;</w:t>
      </w:r>
    </w:p>
    <w:p w14:paraId="28E67853" w14:textId="77777777" w:rsidR="00025923" w:rsidRDefault="003227BD" w:rsidP="003227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227BD">
        <w:rPr>
          <w:rFonts w:ascii="Times New Roman" w:hAnsi="Times New Roman" w:cs="Times New Roman"/>
          <w:sz w:val="28"/>
          <w:szCs w:val="28"/>
          <w:lang w:val="kk-KZ"/>
        </w:rPr>
        <w:t>─ знание местных мероприятий по правильному захоронению трупов животных.</w:t>
      </w:r>
    </w:p>
    <w:p w14:paraId="61559B11" w14:textId="100EF555" w:rsidR="00623C99" w:rsidRDefault="00623C99" w:rsidP="003227B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kk-KZ" w:eastAsia="ar-S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 w:eastAsia="ar-SA"/>
        </w:rPr>
        <w:t>Контрольные вопросы</w:t>
      </w:r>
      <w:r w:rsidRPr="00766D89">
        <w:rPr>
          <w:rFonts w:ascii="Times New Roman" w:hAnsi="Times New Roman" w:cs="Times New Roman"/>
          <w:b/>
          <w:bCs/>
          <w:sz w:val="28"/>
          <w:szCs w:val="28"/>
          <w:lang w:val="kk-KZ" w:eastAsia="ar-SA"/>
        </w:rPr>
        <w:t>:</w:t>
      </w:r>
    </w:p>
    <w:p w14:paraId="340C1447" w14:textId="5BE0AD65" w:rsidR="00025923" w:rsidRPr="00025923" w:rsidRDefault="00025923" w:rsidP="00025923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1. </w:t>
      </w:r>
      <w:r w:rsidRPr="00025923">
        <w:rPr>
          <w:rFonts w:ascii="Times New Roman" w:hAnsi="Times New Roman" w:cs="Times New Roman"/>
          <w:sz w:val="28"/>
          <w:szCs w:val="28"/>
          <w:lang w:val="kk-KZ"/>
        </w:rPr>
        <w:t>Зоонозы и опасные патогенные факторы.</w:t>
      </w:r>
    </w:p>
    <w:p w14:paraId="4E72A9E1" w14:textId="77777777" w:rsidR="00025923" w:rsidRPr="00025923" w:rsidRDefault="00025923" w:rsidP="00025923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025923">
        <w:rPr>
          <w:rFonts w:ascii="Times New Roman" w:hAnsi="Times New Roman" w:cs="Times New Roman"/>
          <w:sz w:val="28"/>
          <w:szCs w:val="28"/>
          <w:lang w:val="kk-KZ"/>
        </w:rPr>
        <w:t>2. Опасные химические соединения</w:t>
      </w:r>
    </w:p>
    <w:p w14:paraId="1FEBFE86" w14:textId="77777777" w:rsidR="00025923" w:rsidRPr="00025923" w:rsidRDefault="00025923" w:rsidP="00025923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025923">
        <w:rPr>
          <w:rFonts w:ascii="Times New Roman" w:hAnsi="Times New Roman" w:cs="Times New Roman"/>
          <w:sz w:val="28"/>
          <w:szCs w:val="28"/>
          <w:lang w:val="kk-KZ"/>
        </w:rPr>
        <w:t>3. Факторы риска, связанные с работой с вирусами и генетически измененными организмами.</w:t>
      </w:r>
    </w:p>
    <w:p w14:paraId="37F50C3B" w14:textId="5869D307" w:rsidR="00193ED9" w:rsidRPr="00025923" w:rsidRDefault="00193ED9" w:rsidP="00C23D20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E9CC997" w14:textId="1308F811" w:rsidR="00474BBA" w:rsidRDefault="004E27A5" w:rsidP="00474BBA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 w:eastAsia="ar-SA"/>
        </w:rPr>
      </w:pPr>
      <w:r w:rsidRPr="004E27A5">
        <w:rPr>
          <w:rFonts w:ascii="Times New Roman" w:hAnsi="Times New Roman" w:cs="Times New Roman"/>
          <w:b/>
          <w:sz w:val="28"/>
          <w:szCs w:val="28"/>
        </w:rPr>
        <w:t xml:space="preserve">Лабораторное занятие </w:t>
      </w:r>
      <w:r w:rsidR="006E1C34">
        <w:rPr>
          <w:rFonts w:ascii="Times New Roman" w:hAnsi="Times New Roman" w:cs="Times New Roman"/>
          <w:b/>
          <w:bCs/>
          <w:sz w:val="28"/>
          <w:szCs w:val="28"/>
          <w:lang w:val="kk-KZ" w:eastAsia="ar-SA"/>
        </w:rPr>
        <w:t>7</w:t>
      </w:r>
      <w:r w:rsidR="00474BBA" w:rsidRPr="00193ED9">
        <w:rPr>
          <w:rFonts w:ascii="Times New Roman" w:hAnsi="Times New Roman" w:cs="Times New Roman"/>
          <w:b/>
          <w:bCs/>
          <w:sz w:val="28"/>
          <w:szCs w:val="28"/>
          <w:lang w:val="kk-KZ" w:eastAsia="ar-SA"/>
        </w:rPr>
        <w:t xml:space="preserve"> </w:t>
      </w:r>
    </w:p>
    <w:p w14:paraId="6C38EE79" w14:textId="49740ADF" w:rsidR="00046A11" w:rsidRDefault="00E95148" w:rsidP="00ED11D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kk-KZ" w:eastAsia="ar-SA"/>
        </w:rPr>
      </w:pPr>
      <w:r w:rsidRPr="00E95148">
        <w:rPr>
          <w:rFonts w:ascii="Times New Roman" w:hAnsi="Times New Roman" w:cs="Times New Roman"/>
          <w:b/>
          <w:bCs/>
          <w:sz w:val="28"/>
          <w:szCs w:val="28"/>
          <w:lang w:val="kk-KZ" w:eastAsia="ar-SA"/>
        </w:rPr>
        <w:t xml:space="preserve">Планирование и проведение экспериментов на животных.  </w:t>
      </w:r>
    </w:p>
    <w:p w14:paraId="03D1DC97" w14:textId="77777777" w:rsidR="00E95148" w:rsidRDefault="00E95148" w:rsidP="00ED11D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kk-KZ" w:eastAsia="ar-SA"/>
        </w:rPr>
      </w:pPr>
    </w:p>
    <w:p w14:paraId="771A9FDA" w14:textId="1696C7BB" w:rsidR="00ED11D1" w:rsidRPr="00766D89" w:rsidRDefault="00ED11D1" w:rsidP="00ED11D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kk-KZ" w:eastAsia="ar-SA"/>
        </w:rPr>
      </w:pPr>
      <w:r w:rsidRPr="00766D89">
        <w:rPr>
          <w:rFonts w:ascii="Times New Roman" w:hAnsi="Times New Roman" w:cs="Times New Roman"/>
          <w:b/>
          <w:bCs/>
          <w:sz w:val="28"/>
          <w:szCs w:val="28"/>
          <w:lang w:val="kk-KZ" w:eastAsia="ar-SA"/>
        </w:rPr>
        <w:t>Цель</w:t>
      </w:r>
      <w:r>
        <w:rPr>
          <w:rFonts w:ascii="Times New Roman" w:hAnsi="Times New Roman" w:cs="Times New Roman"/>
          <w:b/>
          <w:bCs/>
          <w:sz w:val="28"/>
          <w:szCs w:val="28"/>
          <w:lang w:val="kk-KZ" w:eastAsia="ar-SA"/>
        </w:rPr>
        <w:t xml:space="preserve">: </w:t>
      </w:r>
      <w:r>
        <w:rPr>
          <w:rFonts w:ascii="Times New Roman" w:hAnsi="Times New Roman" w:cs="Times New Roman"/>
          <w:bCs/>
          <w:sz w:val="28"/>
          <w:szCs w:val="28"/>
          <w:lang w:val="kk-KZ" w:eastAsia="ar-SA"/>
        </w:rPr>
        <w:t xml:space="preserve">ознакомить студентов с </w:t>
      </w:r>
      <w:r w:rsidR="00E95148">
        <w:rPr>
          <w:rFonts w:ascii="Times New Roman" w:hAnsi="Times New Roman" w:cs="Times New Roman"/>
          <w:bCs/>
          <w:sz w:val="28"/>
          <w:szCs w:val="28"/>
          <w:lang w:val="kk-KZ" w:eastAsia="ar-SA"/>
        </w:rPr>
        <w:t>п</w:t>
      </w:r>
      <w:r w:rsidR="00E95148" w:rsidRPr="00E95148">
        <w:rPr>
          <w:rFonts w:ascii="Times New Roman" w:hAnsi="Times New Roman" w:cs="Times New Roman"/>
          <w:bCs/>
          <w:sz w:val="28"/>
          <w:szCs w:val="28"/>
          <w:lang w:val="kk-KZ" w:eastAsia="ar-SA"/>
        </w:rPr>
        <w:t>ланирование</w:t>
      </w:r>
      <w:r w:rsidR="00E95148">
        <w:rPr>
          <w:rFonts w:ascii="Times New Roman" w:hAnsi="Times New Roman" w:cs="Times New Roman"/>
          <w:bCs/>
          <w:sz w:val="28"/>
          <w:szCs w:val="28"/>
          <w:lang w:val="kk-KZ" w:eastAsia="ar-SA"/>
        </w:rPr>
        <w:t>м</w:t>
      </w:r>
      <w:r w:rsidR="00E95148" w:rsidRPr="00E95148">
        <w:rPr>
          <w:rFonts w:ascii="Times New Roman" w:hAnsi="Times New Roman" w:cs="Times New Roman"/>
          <w:bCs/>
          <w:sz w:val="28"/>
          <w:szCs w:val="28"/>
          <w:lang w:val="kk-KZ" w:eastAsia="ar-SA"/>
        </w:rPr>
        <w:t xml:space="preserve"> и проведение</w:t>
      </w:r>
      <w:r w:rsidR="00E95148">
        <w:rPr>
          <w:rFonts w:ascii="Times New Roman" w:hAnsi="Times New Roman" w:cs="Times New Roman"/>
          <w:bCs/>
          <w:sz w:val="28"/>
          <w:szCs w:val="28"/>
          <w:lang w:val="kk-KZ" w:eastAsia="ar-SA"/>
        </w:rPr>
        <w:t>м</w:t>
      </w:r>
      <w:r w:rsidR="00E95148" w:rsidRPr="00E95148">
        <w:rPr>
          <w:rFonts w:ascii="Times New Roman" w:hAnsi="Times New Roman" w:cs="Times New Roman"/>
          <w:bCs/>
          <w:sz w:val="28"/>
          <w:szCs w:val="28"/>
          <w:lang w:val="kk-KZ" w:eastAsia="ar-SA"/>
        </w:rPr>
        <w:t xml:space="preserve"> экспериментов на животных.  </w:t>
      </w:r>
    </w:p>
    <w:p w14:paraId="53736B1A" w14:textId="5ACFD5CC" w:rsidR="00ED11D1" w:rsidRDefault="00ED11D1" w:rsidP="00ED11D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kk-KZ" w:eastAsia="ar-SA"/>
        </w:rPr>
      </w:pPr>
      <w:r w:rsidRPr="00766D89">
        <w:rPr>
          <w:rFonts w:ascii="Times New Roman" w:hAnsi="Times New Roman" w:cs="Times New Roman"/>
          <w:b/>
          <w:bCs/>
          <w:sz w:val="28"/>
          <w:szCs w:val="28"/>
          <w:lang w:val="kk-KZ" w:eastAsia="ar-SA"/>
        </w:rPr>
        <w:t>План занятия:</w:t>
      </w:r>
    </w:p>
    <w:p w14:paraId="7968C31A" w14:textId="0C02AC0D" w:rsidR="00E95148" w:rsidRDefault="00E95148" w:rsidP="00E9514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kk-KZ" w:eastAsia="ar-SA"/>
        </w:rPr>
      </w:pPr>
      <w:r>
        <w:rPr>
          <w:rFonts w:ascii="Times New Roman" w:hAnsi="Times New Roman" w:cs="Times New Roman"/>
          <w:bCs/>
          <w:sz w:val="28"/>
          <w:szCs w:val="28"/>
          <w:lang w:val="kk-KZ" w:eastAsia="ar-SA"/>
        </w:rPr>
        <w:t xml:space="preserve">1. </w:t>
      </w:r>
      <w:r w:rsidRPr="00E95148">
        <w:rPr>
          <w:rFonts w:ascii="Times New Roman" w:hAnsi="Times New Roman" w:cs="Times New Roman"/>
          <w:bCs/>
          <w:sz w:val="28"/>
          <w:szCs w:val="28"/>
          <w:lang w:val="kk-KZ" w:eastAsia="ar-SA"/>
        </w:rPr>
        <w:t>Планирование эксперимента на животных</w:t>
      </w:r>
      <w:r>
        <w:rPr>
          <w:rFonts w:ascii="Times New Roman" w:hAnsi="Times New Roman" w:cs="Times New Roman"/>
          <w:bCs/>
          <w:sz w:val="28"/>
          <w:szCs w:val="28"/>
          <w:lang w:val="kk-KZ" w:eastAsia="ar-SA"/>
        </w:rPr>
        <w:t>.</w:t>
      </w:r>
      <w:r w:rsidRPr="00E95148">
        <w:rPr>
          <w:rFonts w:ascii="Times New Roman" w:hAnsi="Times New Roman" w:cs="Times New Roman"/>
          <w:bCs/>
          <w:sz w:val="28"/>
          <w:szCs w:val="28"/>
          <w:lang w:val="kk-KZ" w:eastAsia="ar-SA"/>
        </w:rPr>
        <w:t xml:space="preserve"> </w:t>
      </w:r>
    </w:p>
    <w:p w14:paraId="7249C89A" w14:textId="5F9BE49E" w:rsidR="00E95148" w:rsidRDefault="00E95148" w:rsidP="00E9514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kk-KZ" w:eastAsia="ar-SA"/>
        </w:rPr>
      </w:pPr>
      <w:r>
        <w:rPr>
          <w:rFonts w:ascii="Times New Roman" w:hAnsi="Times New Roman" w:cs="Times New Roman"/>
          <w:bCs/>
          <w:sz w:val="28"/>
          <w:szCs w:val="28"/>
          <w:lang w:val="kk-KZ" w:eastAsia="ar-SA"/>
        </w:rPr>
        <w:t>2. В</w:t>
      </w:r>
      <w:r w:rsidRPr="00E95148">
        <w:rPr>
          <w:rFonts w:ascii="Times New Roman" w:hAnsi="Times New Roman" w:cs="Times New Roman"/>
          <w:bCs/>
          <w:sz w:val="28"/>
          <w:szCs w:val="28"/>
          <w:lang w:val="kk-KZ" w:eastAsia="ar-SA"/>
        </w:rPr>
        <w:t>ыбор экспериментального животного</w:t>
      </w:r>
      <w:r>
        <w:rPr>
          <w:rFonts w:ascii="Times New Roman" w:hAnsi="Times New Roman" w:cs="Times New Roman"/>
          <w:bCs/>
          <w:sz w:val="28"/>
          <w:szCs w:val="28"/>
          <w:lang w:val="kk-KZ" w:eastAsia="ar-SA"/>
        </w:rPr>
        <w:t>.</w:t>
      </w:r>
    </w:p>
    <w:p w14:paraId="7A9E5A69" w14:textId="77777777" w:rsidR="00E95148" w:rsidRPr="00E95148" w:rsidRDefault="00E95148" w:rsidP="00E9514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kk-KZ" w:eastAsia="ar-SA"/>
        </w:rPr>
      </w:pPr>
    </w:p>
    <w:p w14:paraId="20C27BEA" w14:textId="601875A8" w:rsidR="00E95148" w:rsidRPr="00E95148" w:rsidRDefault="00E95148" w:rsidP="00E95148">
      <w:pPr>
        <w:pStyle w:val="a8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kk-KZ" w:eastAsia="ar-SA"/>
        </w:rPr>
      </w:pPr>
      <w:r w:rsidRPr="00E95148">
        <w:rPr>
          <w:rFonts w:ascii="Times New Roman" w:hAnsi="Times New Roman" w:cs="Times New Roman"/>
          <w:bCs/>
          <w:sz w:val="28"/>
          <w:szCs w:val="28"/>
          <w:lang w:val="kk-KZ" w:eastAsia="ar-SA"/>
        </w:rPr>
        <w:t xml:space="preserve">Подготовка протокола эксперимента на животных; поиск литературы; выбор экспериментального животного (вид, линия, генетический статус, микробиологический статус); </w:t>
      </w:r>
    </w:p>
    <w:p w14:paraId="7A1CE4BF" w14:textId="002B860E" w:rsidR="00E95148" w:rsidRPr="00E95148" w:rsidRDefault="00E95148" w:rsidP="00E95148">
      <w:pPr>
        <w:pStyle w:val="a8"/>
        <w:spacing w:after="0" w:line="240" w:lineRule="auto"/>
        <w:ind w:left="927"/>
        <w:jc w:val="both"/>
        <w:rPr>
          <w:rFonts w:ascii="Times New Roman" w:hAnsi="Times New Roman" w:cs="Times New Roman"/>
          <w:bCs/>
          <w:sz w:val="28"/>
          <w:szCs w:val="28"/>
          <w:lang w:val="kk-KZ" w:eastAsia="ar-SA"/>
        </w:rPr>
      </w:pPr>
      <w:r w:rsidRPr="00E95148">
        <w:rPr>
          <w:rFonts w:ascii="Times New Roman" w:hAnsi="Times New Roman" w:cs="Times New Roman"/>
          <w:bCs/>
          <w:sz w:val="28"/>
          <w:szCs w:val="28"/>
          <w:lang w:val="kk-KZ" w:eastAsia="ar-SA"/>
        </w:rPr>
        <w:t>обеспечение животными и влияние транспортировки.</w:t>
      </w:r>
    </w:p>
    <w:p w14:paraId="418060DB" w14:textId="77777777" w:rsidR="00E95148" w:rsidRPr="00E95148" w:rsidRDefault="00E95148" w:rsidP="00E95148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kk-KZ" w:eastAsia="ar-SA"/>
        </w:rPr>
      </w:pPr>
      <w:r w:rsidRPr="00E95148">
        <w:rPr>
          <w:rFonts w:ascii="Times New Roman" w:hAnsi="Times New Roman" w:cs="Times New Roman"/>
          <w:bCs/>
          <w:sz w:val="28"/>
          <w:szCs w:val="28"/>
          <w:lang w:val="kk-KZ" w:eastAsia="ar-SA"/>
        </w:rPr>
        <w:t>2. Модели на животных (спонтанные, индуцированные); возможности и ограничения</w:t>
      </w:r>
    </w:p>
    <w:p w14:paraId="751099EE" w14:textId="77777777" w:rsidR="00E95148" w:rsidRPr="00E95148" w:rsidRDefault="00E95148" w:rsidP="00E95148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kk-KZ" w:eastAsia="ar-SA"/>
        </w:rPr>
      </w:pPr>
      <w:r w:rsidRPr="00E95148">
        <w:rPr>
          <w:rFonts w:ascii="Times New Roman" w:hAnsi="Times New Roman" w:cs="Times New Roman"/>
          <w:bCs/>
          <w:sz w:val="28"/>
          <w:szCs w:val="28"/>
          <w:lang w:val="kk-KZ" w:eastAsia="ar-SA"/>
        </w:rPr>
        <w:t>экспериментов на лабораторных животных; экстраполяция на людей результатов</w:t>
      </w:r>
    </w:p>
    <w:p w14:paraId="18EE40A4" w14:textId="77777777" w:rsidR="00E95148" w:rsidRPr="00E95148" w:rsidRDefault="00E95148" w:rsidP="00E95148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kk-KZ" w:eastAsia="ar-SA"/>
        </w:rPr>
      </w:pPr>
      <w:r w:rsidRPr="00E95148">
        <w:rPr>
          <w:rFonts w:ascii="Times New Roman" w:hAnsi="Times New Roman" w:cs="Times New Roman"/>
          <w:bCs/>
          <w:sz w:val="28"/>
          <w:szCs w:val="28"/>
          <w:lang w:val="kk-KZ" w:eastAsia="ar-SA"/>
        </w:rPr>
        <w:t>экспериментов, проведенных на животных.</w:t>
      </w:r>
    </w:p>
    <w:p w14:paraId="07328CC1" w14:textId="77777777" w:rsidR="00E95148" w:rsidRPr="00E95148" w:rsidRDefault="00E95148" w:rsidP="00E95148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kk-KZ" w:eastAsia="ar-SA"/>
        </w:rPr>
      </w:pPr>
      <w:r w:rsidRPr="00E95148">
        <w:rPr>
          <w:rFonts w:ascii="Times New Roman" w:hAnsi="Times New Roman" w:cs="Times New Roman"/>
          <w:bCs/>
          <w:sz w:val="28"/>
          <w:szCs w:val="28"/>
          <w:lang w:val="kk-KZ" w:eastAsia="ar-SA"/>
        </w:rPr>
        <w:t>3. Планирование эксперимента (например, на основе факториального анализа по</w:t>
      </w:r>
    </w:p>
    <w:p w14:paraId="394E6BEE" w14:textId="77777777" w:rsidR="00E95148" w:rsidRPr="00E95148" w:rsidRDefault="00E95148" w:rsidP="00E95148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kk-KZ" w:eastAsia="ar-SA"/>
        </w:rPr>
      </w:pPr>
      <w:r w:rsidRPr="00E95148">
        <w:rPr>
          <w:rFonts w:ascii="Times New Roman" w:hAnsi="Times New Roman" w:cs="Times New Roman"/>
          <w:bCs/>
          <w:sz w:val="28"/>
          <w:szCs w:val="28"/>
          <w:lang w:val="kk-KZ" w:eastAsia="ar-SA"/>
        </w:rPr>
        <w:lastRenderedPageBreak/>
        <w:t>схеме латинского квадрата), power-анализ для вычисления количества животных в</w:t>
      </w:r>
    </w:p>
    <w:p w14:paraId="108F5C8F" w14:textId="77777777" w:rsidR="00E95148" w:rsidRPr="00E95148" w:rsidRDefault="00E95148" w:rsidP="00E95148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kk-KZ" w:eastAsia="ar-SA"/>
        </w:rPr>
      </w:pPr>
      <w:r w:rsidRPr="00E95148">
        <w:rPr>
          <w:rFonts w:ascii="Times New Roman" w:hAnsi="Times New Roman" w:cs="Times New Roman"/>
          <w:bCs/>
          <w:sz w:val="28"/>
          <w:szCs w:val="28"/>
          <w:lang w:val="kk-KZ" w:eastAsia="ar-SA"/>
        </w:rPr>
        <w:t>контрольной и экспериментальной группах, статистический анализ и интерпретация</w:t>
      </w:r>
    </w:p>
    <w:p w14:paraId="66DE9E48" w14:textId="77777777" w:rsidR="00E95148" w:rsidRPr="00E95148" w:rsidRDefault="00E95148" w:rsidP="00E95148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kk-KZ" w:eastAsia="ar-SA"/>
        </w:rPr>
      </w:pPr>
      <w:r w:rsidRPr="00E95148">
        <w:rPr>
          <w:rFonts w:ascii="Times New Roman" w:hAnsi="Times New Roman" w:cs="Times New Roman"/>
          <w:bCs/>
          <w:sz w:val="28"/>
          <w:szCs w:val="28"/>
          <w:lang w:val="kk-KZ" w:eastAsia="ar-SA"/>
        </w:rPr>
        <w:t>результатов.</w:t>
      </w:r>
    </w:p>
    <w:p w14:paraId="1669E9CA" w14:textId="783A9CBB" w:rsidR="00E95148" w:rsidRPr="00E95148" w:rsidRDefault="00E95148" w:rsidP="00E9514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kk-KZ" w:eastAsia="ar-SA"/>
        </w:rPr>
      </w:pPr>
      <w:r w:rsidRPr="00E95148">
        <w:rPr>
          <w:rFonts w:ascii="Times New Roman" w:hAnsi="Times New Roman" w:cs="Times New Roman"/>
          <w:bCs/>
          <w:sz w:val="28"/>
          <w:szCs w:val="28"/>
          <w:lang w:val="kk-KZ" w:eastAsia="ar-SA"/>
        </w:rPr>
        <w:t>Надежная лабораторная практика (GLP).</w:t>
      </w:r>
    </w:p>
    <w:p w14:paraId="26DB47E3" w14:textId="49ECA45A" w:rsidR="004F33D2" w:rsidRPr="00E95148" w:rsidRDefault="004F33D2" w:rsidP="00E9514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kk-KZ" w:eastAsia="ar-SA"/>
        </w:rPr>
      </w:pPr>
      <w:r w:rsidRPr="00E95148">
        <w:rPr>
          <w:rFonts w:ascii="Times New Roman" w:hAnsi="Times New Roman" w:cs="Times New Roman"/>
          <w:b/>
          <w:bCs/>
          <w:sz w:val="28"/>
          <w:szCs w:val="28"/>
          <w:lang w:val="kk-KZ" w:eastAsia="ar-SA"/>
        </w:rPr>
        <w:t>Контрольные вопросы:</w:t>
      </w:r>
    </w:p>
    <w:p w14:paraId="0ED916E0" w14:textId="77777777" w:rsidR="00E95148" w:rsidRDefault="00E95148" w:rsidP="00E9514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kk-KZ" w:eastAsia="ar-SA"/>
        </w:rPr>
      </w:pPr>
      <w:r>
        <w:rPr>
          <w:rFonts w:ascii="Times New Roman" w:hAnsi="Times New Roman" w:cs="Times New Roman"/>
          <w:bCs/>
          <w:sz w:val="28"/>
          <w:szCs w:val="28"/>
          <w:lang w:val="kk-KZ" w:eastAsia="ar-SA"/>
        </w:rPr>
        <w:t xml:space="preserve">1. </w:t>
      </w:r>
      <w:r w:rsidRPr="00E95148">
        <w:rPr>
          <w:rFonts w:ascii="Times New Roman" w:hAnsi="Times New Roman" w:cs="Times New Roman"/>
          <w:bCs/>
          <w:sz w:val="28"/>
          <w:szCs w:val="28"/>
          <w:lang w:val="kk-KZ" w:eastAsia="ar-SA"/>
        </w:rPr>
        <w:t>Планирование эксперимента на животных</w:t>
      </w:r>
      <w:r>
        <w:rPr>
          <w:rFonts w:ascii="Times New Roman" w:hAnsi="Times New Roman" w:cs="Times New Roman"/>
          <w:bCs/>
          <w:sz w:val="28"/>
          <w:szCs w:val="28"/>
          <w:lang w:val="kk-KZ" w:eastAsia="ar-SA"/>
        </w:rPr>
        <w:t>.</w:t>
      </w:r>
      <w:r w:rsidRPr="00E95148">
        <w:rPr>
          <w:rFonts w:ascii="Times New Roman" w:hAnsi="Times New Roman" w:cs="Times New Roman"/>
          <w:bCs/>
          <w:sz w:val="28"/>
          <w:szCs w:val="28"/>
          <w:lang w:val="kk-KZ" w:eastAsia="ar-SA"/>
        </w:rPr>
        <w:t xml:space="preserve"> </w:t>
      </w:r>
    </w:p>
    <w:p w14:paraId="394F512A" w14:textId="77777777" w:rsidR="00E95148" w:rsidRDefault="00E95148" w:rsidP="00E9514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kk-KZ" w:eastAsia="ar-SA"/>
        </w:rPr>
      </w:pPr>
      <w:r>
        <w:rPr>
          <w:rFonts w:ascii="Times New Roman" w:hAnsi="Times New Roman" w:cs="Times New Roman"/>
          <w:bCs/>
          <w:sz w:val="28"/>
          <w:szCs w:val="28"/>
          <w:lang w:val="kk-KZ" w:eastAsia="ar-SA"/>
        </w:rPr>
        <w:t>2. В</w:t>
      </w:r>
      <w:r w:rsidRPr="00E95148">
        <w:rPr>
          <w:rFonts w:ascii="Times New Roman" w:hAnsi="Times New Roman" w:cs="Times New Roman"/>
          <w:bCs/>
          <w:sz w:val="28"/>
          <w:szCs w:val="28"/>
          <w:lang w:val="kk-KZ" w:eastAsia="ar-SA"/>
        </w:rPr>
        <w:t>ыбор экспериментального животного</w:t>
      </w:r>
      <w:r>
        <w:rPr>
          <w:rFonts w:ascii="Times New Roman" w:hAnsi="Times New Roman" w:cs="Times New Roman"/>
          <w:bCs/>
          <w:sz w:val="28"/>
          <w:szCs w:val="28"/>
          <w:lang w:val="kk-KZ" w:eastAsia="ar-SA"/>
        </w:rPr>
        <w:t>.</w:t>
      </w:r>
    </w:p>
    <w:p w14:paraId="4299FD28" w14:textId="77777777" w:rsidR="00E95148" w:rsidRDefault="00E95148" w:rsidP="004F33D2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77A5424" w14:textId="32E97E2B" w:rsidR="004F33D2" w:rsidRDefault="004E27A5" w:rsidP="004F33D2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 w:eastAsia="ar-SA"/>
        </w:rPr>
      </w:pPr>
      <w:r w:rsidRPr="004E27A5">
        <w:rPr>
          <w:rFonts w:ascii="Times New Roman" w:hAnsi="Times New Roman" w:cs="Times New Roman"/>
          <w:b/>
          <w:sz w:val="28"/>
          <w:szCs w:val="28"/>
          <w:lang w:val="kk-KZ"/>
        </w:rPr>
        <w:t xml:space="preserve">Лабораторное занятие </w:t>
      </w:r>
      <w:r w:rsidR="004F33D2">
        <w:rPr>
          <w:rFonts w:ascii="Times New Roman" w:hAnsi="Times New Roman" w:cs="Times New Roman"/>
          <w:b/>
          <w:bCs/>
          <w:sz w:val="28"/>
          <w:szCs w:val="28"/>
          <w:lang w:val="kk-KZ" w:eastAsia="ar-SA"/>
        </w:rPr>
        <w:t>8</w:t>
      </w:r>
      <w:r w:rsidR="004F33D2" w:rsidRPr="00193ED9">
        <w:rPr>
          <w:rFonts w:ascii="Times New Roman" w:hAnsi="Times New Roman" w:cs="Times New Roman"/>
          <w:b/>
          <w:bCs/>
          <w:sz w:val="28"/>
          <w:szCs w:val="28"/>
          <w:lang w:val="kk-KZ" w:eastAsia="ar-SA"/>
        </w:rPr>
        <w:t xml:space="preserve"> </w:t>
      </w:r>
    </w:p>
    <w:p w14:paraId="3131283C" w14:textId="146DE8A3" w:rsidR="00E34111" w:rsidRDefault="00213B19" w:rsidP="006136F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kk-KZ" w:eastAsia="ar-SA"/>
        </w:rPr>
      </w:pPr>
      <w:r w:rsidRPr="00213B19">
        <w:rPr>
          <w:rFonts w:ascii="Times New Roman" w:hAnsi="Times New Roman" w:cs="Times New Roman"/>
          <w:b/>
          <w:bCs/>
          <w:sz w:val="28"/>
          <w:szCs w:val="28"/>
          <w:lang w:val="kk-KZ" w:eastAsia="ar-SA"/>
        </w:rPr>
        <w:t>Микробиология и неинфекционные заболевания животных. Правила пользования дозаторами.</w:t>
      </w:r>
    </w:p>
    <w:p w14:paraId="2CCFCDEF" w14:textId="36A31119" w:rsidR="004F33D2" w:rsidRPr="00766D89" w:rsidRDefault="004F33D2" w:rsidP="004F33D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kk-KZ" w:eastAsia="ar-SA"/>
        </w:rPr>
      </w:pPr>
      <w:r w:rsidRPr="00766D89">
        <w:rPr>
          <w:rFonts w:ascii="Times New Roman" w:hAnsi="Times New Roman" w:cs="Times New Roman"/>
          <w:b/>
          <w:bCs/>
          <w:sz w:val="28"/>
          <w:szCs w:val="28"/>
          <w:lang w:val="kk-KZ" w:eastAsia="ar-SA"/>
        </w:rPr>
        <w:t>Цель</w:t>
      </w:r>
      <w:r>
        <w:rPr>
          <w:rFonts w:ascii="Times New Roman" w:hAnsi="Times New Roman" w:cs="Times New Roman"/>
          <w:b/>
          <w:bCs/>
          <w:sz w:val="28"/>
          <w:szCs w:val="28"/>
          <w:lang w:val="kk-KZ" w:eastAsia="ar-SA"/>
        </w:rPr>
        <w:t xml:space="preserve">: </w:t>
      </w:r>
      <w:r>
        <w:rPr>
          <w:rFonts w:ascii="Times New Roman" w:hAnsi="Times New Roman" w:cs="Times New Roman"/>
          <w:bCs/>
          <w:sz w:val="28"/>
          <w:szCs w:val="28"/>
          <w:lang w:val="kk-KZ" w:eastAsia="ar-SA"/>
        </w:rPr>
        <w:t xml:space="preserve">ознакомить студентов с </w:t>
      </w:r>
      <w:r w:rsidR="006136FE">
        <w:rPr>
          <w:rFonts w:ascii="Times New Roman" w:hAnsi="Times New Roman" w:cs="Times New Roman"/>
          <w:bCs/>
          <w:sz w:val="28"/>
          <w:szCs w:val="28"/>
          <w:lang w:val="kk-KZ" w:eastAsia="ar-SA"/>
        </w:rPr>
        <w:t xml:space="preserve">инфекционными </w:t>
      </w:r>
      <w:r w:rsidR="006136FE" w:rsidRPr="006136FE">
        <w:rPr>
          <w:rFonts w:ascii="Times New Roman" w:hAnsi="Times New Roman" w:cs="Times New Roman"/>
          <w:bCs/>
          <w:sz w:val="28"/>
          <w:szCs w:val="28"/>
          <w:lang w:val="kk-KZ" w:eastAsia="ar-SA"/>
        </w:rPr>
        <w:t>и неинфекционные заболевания животных</w:t>
      </w:r>
      <w:r w:rsidR="006136FE">
        <w:rPr>
          <w:rFonts w:ascii="Times New Roman" w:hAnsi="Times New Roman" w:cs="Times New Roman"/>
          <w:bCs/>
          <w:sz w:val="28"/>
          <w:szCs w:val="28"/>
          <w:lang w:val="kk-KZ" w:eastAsia="ar-SA"/>
        </w:rPr>
        <w:t xml:space="preserve"> и п</w:t>
      </w:r>
      <w:r w:rsidR="006136FE" w:rsidRPr="006136FE">
        <w:rPr>
          <w:rFonts w:ascii="Times New Roman" w:hAnsi="Times New Roman" w:cs="Times New Roman"/>
          <w:bCs/>
          <w:sz w:val="28"/>
          <w:szCs w:val="28"/>
          <w:lang w:val="kk-KZ" w:eastAsia="ar-SA"/>
        </w:rPr>
        <w:t>равила</w:t>
      </w:r>
      <w:r w:rsidR="006136FE">
        <w:rPr>
          <w:rFonts w:ascii="Times New Roman" w:hAnsi="Times New Roman" w:cs="Times New Roman"/>
          <w:bCs/>
          <w:sz w:val="28"/>
          <w:szCs w:val="28"/>
          <w:lang w:val="kk-KZ" w:eastAsia="ar-SA"/>
        </w:rPr>
        <w:t>ми</w:t>
      </w:r>
      <w:r w:rsidR="006136FE" w:rsidRPr="006136FE">
        <w:rPr>
          <w:rFonts w:ascii="Times New Roman" w:hAnsi="Times New Roman" w:cs="Times New Roman"/>
          <w:bCs/>
          <w:sz w:val="28"/>
          <w:szCs w:val="28"/>
          <w:lang w:val="kk-KZ" w:eastAsia="ar-SA"/>
        </w:rPr>
        <w:t xml:space="preserve"> пользования дозаторами</w:t>
      </w:r>
      <w:r w:rsidR="00873296" w:rsidRPr="00873296">
        <w:rPr>
          <w:rFonts w:ascii="Times New Roman" w:hAnsi="Times New Roman" w:cs="Times New Roman"/>
          <w:bCs/>
          <w:sz w:val="28"/>
          <w:szCs w:val="28"/>
          <w:lang w:val="kk-KZ" w:eastAsia="ar-SA"/>
        </w:rPr>
        <w:t>.</w:t>
      </w:r>
      <w:r>
        <w:rPr>
          <w:rFonts w:ascii="Times New Roman" w:hAnsi="Times New Roman" w:cs="Times New Roman"/>
          <w:bCs/>
          <w:sz w:val="28"/>
          <w:szCs w:val="28"/>
          <w:lang w:val="kk-KZ" w:eastAsia="ar-SA"/>
        </w:rPr>
        <w:t xml:space="preserve"> </w:t>
      </w:r>
    </w:p>
    <w:p w14:paraId="0E6A588B" w14:textId="77777777" w:rsidR="00873296" w:rsidRDefault="00873296" w:rsidP="0087329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kk-KZ" w:eastAsia="ar-SA"/>
        </w:rPr>
      </w:pPr>
      <w:r w:rsidRPr="00766D89">
        <w:rPr>
          <w:rFonts w:ascii="Times New Roman" w:hAnsi="Times New Roman" w:cs="Times New Roman"/>
          <w:b/>
          <w:bCs/>
          <w:sz w:val="28"/>
          <w:szCs w:val="28"/>
          <w:lang w:val="kk-KZ" w:eastAsia="ar-SA"/>
        </w:rPr>
        <w:t>План занятия:</w:t>
      </w:r>
    </w:p>
    <w:p w14:paraId="12981951" w14:textId="6FFA162A" w:rsidR="006136FE" w:rsidRPr="006136FE" w:rsidRDefault="006136FE" w:rsidP="006136FE">
      <w:pPr>
        <w:pStyle w:val="a8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kk-KZ" w:eastAsia="ar-SA"/>
        </w:rPr>
      </w:pPr>
      <w:bookmarkStart w:id="1" w:name="_Hlk93283250"/>
      <w:r>
        <w:rPr>
          <w:rFonts w:ascii="Times New Roman" w:hAnsi="Times New Roman" w:cs="Times New Roman"/>
          <w:bCs/>
          <w:sz w:val="28"/>
          <w:szCs w:val="28"/>
          <w:lang w:val="kk-KZ" w:eastAsia="ar-SA"/>
        </w:rPr>
        <w:t>И</w:t>
      </w:r>
      <w:r w:rsidRPr="006136FE">
        <w:rPr>
          <w:rFonts w:ascii="Times New Roman" w:hAnsi="Times New Roman" w:cs="Times New Roman"/>
          <w:bCs/>
          <w:sz w:val="28"/>
          <w:szCs w:val="28"/>
          <w:lang w:val="kk-KZ" w:eastAsia="ar-SA"/>
        </w:rPr>
        <w:t>нфекционные заболевания животных.</w:t>
      </w:r>
    </w:p>
    <w:p w14:paraId="6DE932A3" w14:textId="78838A15" w:rsidR="00873296" w:rsidRDefault="006136FE" w:rsidP="006136FE">
      <w:pPr>
        <w:pStyle w:val="a8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kk-KZ" w:eastAsia="ar-SA"/>
        </w:rPr>
      </w:pPr>
      <w:r>
        <w:rPr>
          <w:rFonts w:ascii="Times New Roman" w:hAnsi="Times New Roman" w:cs="Times New Roman"/>
          <w:bCs/>
          <w:sz w:val="28"/>
          <w:szCs w:val="28"/>
          <w:lang w:val="kk-KZ" w:eastAsia="ar-SA"/>
        </w:rPr>
        <w:t>Н</w:t>
      </w:r>
      <w:r w:rsidRPr="006136FE">
        <w:rPr>
          <w:rFonts w:ascii="Times New Roman" w:hAnsi="Times New Roman" w:cs="Times New Roman"/>
          <w:bCs/>
          <w:sz w:val="28"/>
          <w:szCs w:val="28"/>
          <w:lang w:val="kk-KZ" w:eastAsia="ar-SA"/>
        </w:rPr>
        <w:t>еинфекционные заболевания животных.</w:t>
      </w:r>
    </w:p>
    <w:p w14:paraId="69552EA7" w14:textId="018F6297" w:rsidR="006136FE" w:rsidRPr="006136FE" w:rsidRDefault="006136FE" w:rsidP="006136FE">
      <w:pPr>
        <w:pStyle w:val="a8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kk-KZ" w:eastAsia="ar-SA"/>
        </w:rPr>
      </w:pPr>
      <w:r w:rsidRPr="006136FE">
        <w:rPr>
          <w:rFonts w:ascii="Times New Roman" w:hAnsi="Times New Roman" w:cs="Times New Roman"/>
          <w:bCs/>
          <w:sz w:val="28"/>
          <w:szCs w:val="28"/>
          <w:lang w:val="kk-KZ" w:eastAsia="ar-SA"/>
        </w:rPr>
        <w:t>Правила пользования дозаторами.</w:t>
      </w:r>
    </w:p>
    <w:bookmarkEnd w:id="1"/>
    <w:p w14:paraId="540A0469" w14:textId="77777777" w:rsidR="006136FE" w:rsidRPr="006136FE" w:rsidRDefault="006136FE" w:rsidP="006136FE">
      <w:pPr>
        <w:spacing w:after="0" w:line="240" w:lineRule="auto"/>
        <w:ind w:left="568"/>
        <w:jc w:val="both"/>
        <w:rPr>
          <w:rFonts w:ascii="Times New Roman" w:hAnsi="Times New Roman" w:cs="Times New Roman"/>
          <w:bCs/>
          <w:sz w:val="28"/>
          <w:szCs w:val="28"/>
          <w:lang w:val="kk-KZ" w:eastAsia="ar-SA"/>
        </w:rPr>
      </w:pPr>
      <w:r w:rsidRPr="006136FE">
        <w:rPr>
          <w:rFonts w:ascii="Times New Roman" w:hAnsi="Times New Roman" w:cs="Times New Roman"/>
          <w:bCs/>
          <w:sz w:val="28"/>
          <w:szCs w:val="28"/>
          <w:lang w:val="kk-KZ" w:eastAsia="ar-SA"/>
        </w:rPr>
        <w:t>1. Микробиология</w:t>
      </w:r>
    </w:p>
    <w:p w14:paraId="400FA854" w14:textId="23C1EE16" w:rsidR="006136FE" w:rsidRPr="006136FE" w:rsidRDefault="006136FE" w:rsidP="006136FE">
      <w:pPr>
        <w:spacing w:after="0" w:line="240" w:lineRule="auto"/>
        <w:ind w:left="568"/>
        <w:jc w:val="both"/>
        <w:rPr>
          <w:rFonts w:ascii="Times New Roman" w:hAnsi="Times New Roman" w:cs="Times New Roman"/>
          <w:bCs/>
          <w:sz w:val="28"/>
          <w:szCs w:val="28"/>
          <w:lang w:val="kk-KZ" w:eastAsia="ar-SA"/>
        </w:rPr>
      </w:pPr>
      <w:r w:rsidRPr="006136FE">
        <w:rPr>
          <w:rFonts w:ascii="Times New Roman" w:hAnsi="Times New Roman" w:cs="Times New Roman"/>
          <w:bCs/>
          <w:sz w:val="28"/>
          <w:szCs w:val="28"/>
          <w:lang w:val="kk-KZ" w:eastAsia="ar-SA"/>
        </w:rPr>
        <w:t>а) специальный обзор бактериологии, паразитологии и вирусологии лабораторных</w:t>
      </w:r>
      <w:r>
        <w:rPr>
          <w:rFonts w:ascii="Times New Roman" w:hAnsi="Times New Roman" w:cs="Times New Roman"/>
          <w:bCs/>
          <w:sz w:val="28"/>
          <w:szCs w:val="28"/>
          <w:lang w:val="kk-KZ" w:eastAsia="ar-SA"/>
        </w:rPr>
        <w:t xml:space="preserve"> </w:t>
      </w:r>
      <w:r w:rsidRPr="006136FE">
        <w:rPr>
          <w:rFonts w:ascii="Times New Roman" w:hAnsi="Times New Roman" w:cs="Times New Roman"/>
          <w:bCs/>
          <w:sz w:val="28"/>
          <w:szCs w:val="28"/>
          <w:lang w:val="kk-KZ" w:eastAsia="ar-SA"/>
        </w:rPr>
        <w:t>животных; понятия, включающие классификацию (таксономию), физические аспекты,</w:t>
      </w:r>
      <w:r>
        <w:rPr>
          <w:rFonts w:ascii="Times New Roman" w:hAnsi="Times New Roman" w:cs="Times New Roman"/>
          <w:bCs/>
          <w:sz w:val="28"/>
          <w:szCs w:val="28"/>
          <w:lang w:val="kk-KZ" w:eastAsia="ar-SA"/>
        </w:rPr>
        <w:t xml:space="preserve"> </w:t>
      </w:r>
      <w:r w:rsidRPr="006136FE">
        <w:rPr>
          <w:rFonts w:ascii="Times New Roman" w:hAnsi="Times New Roman" w:cs="Times New Roman"/>
          <w:bCs/>
          <w:sz w:val="28"/>
          <w:szCs w:val="28"/>
          <w:lang w:val="kk-KZ" w:eastAsia="ar-SA"/>
        </w:rPr>
        <w:t>характеристики, строение и резистентность к внешним условиям (физическим,</w:t>
      </w:r>
      <w:r>
        <w:rPr>
          <w:rFonts w:ascii="Times New Roman" w:hAnsi="Times New Roman" w:cs="Times New Roman"/>
          <w:bCs/>
          <w:sz w:val="28"/>
          <w:szCs w:val="28"/>
          <w:lang w:val="kk-KZ" w:eastAsia="ar-SA"/>
        </w:rPr>
        <w:t xml:space="preserve"> </w:t>
      </w:r>
      <w:r w:rsidRPr="006136FE">
        <w:rPr>
          <w:rFonts w:ascii="Times New Roman" w:hAnsi="Times New Roman" w:cs="Times New Roman"/>
          <w:bCs/>
          <w:sz w:val="28"/>
          <w:szCs w:val="28"/>
          <w:lang w:val="kk-KZ" w:eastAsia="ar-SA"/>
        </w:rPr>
        <w:t>химическим, биологическим); условия размножения и выживания; методы</w:t>
      </w:r>
      <w:r>
        <w:rPr>
          <w:rFonts w:ascii="Times New Roman" w:hAnsi="Times New Roman" w:cs="Times New Roman"/>
          <w:bCs/>
          <w:sz w:val="28"/>
          <w:szCs w:val="28"/>
          <w:lang w:val="kk-KZ" w:eastAsia="ar-SA"/>
        </w:rPr>
        <w:t xml:space="preserve"> </w:t>
      </w:r>
      <w:r w:rsidRPr="006136FE">
        <w:rPr>
          <w:rFonts w:ascii="Times New Roman" w:hAnsi="Times New Roman" w:cs="Times New Roman"/>
          <w:bCs/>
          <w:sz w:val="28"/>
          <w:szCs w:val="28"/>
          <w:lang w:val="kk-KZ" w:eastAsia="ar-SA"/>
        </w:rPr>
        <w:t>определения, включая микроскопические, культуральные, серологические и анализ ДНК</w:t>
      </w:r>
      <w:r>
        <w:rPr>
          <w:rFonts w:ascii="Times New Roman" w:hAnsi="Times New Roman" w:cs="Times New Roman"/>
          <w:bCs/>
          <w:sz w:val="28"/>
          <w:szCs w:val="28"/>
          <w:lang w:val="kk-KZ" w:eastAsia="ar-SA"/>
        </w:rPr>
        <w:t>.</w:t>
      </w:r>
    </w:p>
    <w:p w14:paraId="6EE9FEC4" w14:textId="1004639C" w:rsidR="006136FE" w:rsidRPr="006136FE" w:rsidRDefault="006136FE" w:rsidP="006136FE">
      <w:pPr>
        <w:spacing w:after="0" w:line="240" w:lineRule="auto"/>
        <w:ind w:left="568"/>
        <w:jc w:val="both"/>
        <w:rPr>
          <w:rFonts w:ascii="Times New Roman" w:hAnsi="Times New Roman" w:cs="Times New Roman"/>
          <w:bCs/>
          <w:sz w:val="28"/>
          <w:szCs w:val="28"/>
          <w:lang w:val="kk-KZ" w:eastAsia="ar-SA"/>
        </w:rPr>
      </w:pPr>
      <w:r w:rsidRPr="006136FE">
        <w:rPr>
          <w:rFonts w:ascii="Times New Roman" w:hAnsi="Times New Roman" w:cs="Times New Roman"/>
          <w:bCs/>
          <w:sz w:val="28"/>
          <w:szCs w:val="28"/>
          <w:lang w:val="kk-KZ" w:eastAsia="ar-SA"/>
        </w:rPr>
        <w:t>─ понимание этиологии и отличий от инфекционных заболеваний; элементарное</w:t>
      </w:r>
      <w:r>
        <w:rPr>
          <w:rFonts w:ascii="Times New Roman" w:hAnsi="Times New Roman" w:cs="Times New Roman"/>
          <w:bCs/>
          <w:sz w:val="28"/>
          <w:szCs w:val="28"/>
          <w:lang w:val="kk-KZ" w:eastAsia="ar-SA"/>
        </w:rPr>
        <w:t xml:space="preserve"> </w:t>
      </w:r>
      <w:r w:rsidRPr="006136FE">
        <w:rPr>
          <w:rFonts w:ascii="Times New Roman" w:hAnsi="Times New Roman" w:cs="Times New Roman"/>
          <w:bCs/>
          <w:sz w:val="28"/>
          <w:szCs w:val="28"/>
          <w:lang w:val="kk-KZ" w:eastAsia="ar-SA"/>
        </w:rPr>
        <w:t>представление о возможных методах лечения, применяемых штатными</w:t>
      </w:r>
      <w:r>
        <w:rPr>
          <w:rFonts w:ascii="Times New Roman" w:hAnsi="Times New Roman" w:cs="Times New Roman"/>
          <w:bCs/>
          <w:sz w:val="28"/>
          <w:szCs w:val="28"/>
          <w:lang w:val="kk-KZ" w:eastAsia="ar-SA"/>
        </w:rPr>
        <w:t xml:space="preserve"> </w:t>
      </w:r>
      <w:r w:rsidRPr="006136FE">
        <w:rPr>
          <w:rFonts w:ascii="Times New Roman" w:hAnsi="Times New Roman" w:cs="Times New Roman"/>
          <w:bCs/>
          <w:sz w:val="28"/>
          <w:szCs w:val="28"/>
          <w:lang w:val="kk-KZ" w:eastAsia="ar-SA"/>
        </w:rPr>
        <w:t>ветеринарами;</w:t>
      </w:r>
    </w:p>
    <w:p w14:paraId="21DF9393" w14:textId="77777777" w:rsidR="006136FE" w:rsidRPr="006136FE" w:rsidRDefault="006136FE" w:rsidP="006136FE">
      <w:pPr>
        <w:spacing w:after="0" w:line="240" w:lineRule="auto"/>
        <w:ind w:left="568"/>
        <w:jc w:val="both"/>
        <w:rPr>
          <w:rFonts w:ascii="Times New Roman" w:hAnsi="Times New Roman" w:cs="Times New Roman"/>
          <w:bCs/>
          <w:sz w:val="28"/>
          <w:szCs w:val="28"/>
          <w:lang w:val="kk-KZ" w:eastAsia="ar-SA"/>
        </w:rPr>
      </w:pPr>
      <w:r w:rsidRPr="006136FE">
        <w:rPr>
          <w:rFonts w:ascii="Times New Roman" w:hAnsi="Times New Roman" w:cs="Times New Roman"/>
          <w:bCs/>
          <w:sz w:val="28"/>
          <w:szCs w:val="28"/>
          <w:lang w:val="kk-KZ" w:eastAsia="ar-SA"/>
        </w:rPr>
        <w:t>б) микробиологический статус различных категорий животных:</w:t>
      </w:r>
    </w:p>
    <w:p w14:paraId="4AD09043" w14:textId="79CD964D" w:rsidR="006136FE" w:rsidRPr="006136FE" w:rsidRDefault="006136FE" w:rsidP="006136FE">
      <w:pPr>
        <w:spacing w:after="0" w:line="240" w:lineRule="auto"/>
        <w:ind w:left="568"/>
        <w:jc w:val="both"/>
        <w:rPr>
          <w:rFonts w:ascii="Times New Roman" w:hAnsi="Times New Roman" w:cs="Times New Roman"/>
          <w:bCs/>
          <w:sz w:val="28"/>
          <w:szCs w:val="28"/>
          <w:lang w:val="kk-KZ" w:eastAsia="ar-SA"/>
        </w:rPr>
      </w:pPr>
      <w:r w:rsidRPr="006136FE">
        <w:rPr>
          <w:rFonts w:ascii="Times New Roman" w:hAnsi="Times New Roman" w:cs="Times New Roman"/>
          <w:bCs/>
          <w:sz w:val="28"/>
          <w:szCs w:val="28"/>
          <w:lang w:val="kk-KZ" w:eastAsia="ar-SA"/>
        </w:rPr>
        <w:t>гнотобиотические, безмикробные, свободные от определенных патогенных организмов и</w:t>
      </w:r>
      <w:r>
        <w:rPr>
          <w:rFonts w:ascii="Times New Roman" w:hAnsi="Times New Roman" w:cs="Times New Roman"/>
          <w:bCs/>
          <w:sz w:val="28"/>
          <w:szCs w:val="28"/>
          <w:lang w:val="kk-KZ" w:eastAsia="ar-SA"/>
        </w:rPr>
        <w:t xml:space="preserve"> </w:t>
      </w:r>
      <w:r w:rsidRPr="006136FE">
        <w:rPr>
          <w:rFonts w:ascii="Times New Roman" w:hAnsi="Times New Roman" w:cs="Times New Roman"/>
          <w:bCs/>
          <w:sz w:val="28"/>
          <w:szCs w:val="28"/>
          <w:lang w:val="kk-KZ" w:eastAsia="ar-SA"/>
        </w:rPr>
        <w:t>конвенциональные животные; модифицированные животные (облученные, трансгенные</w:t>
      </w:r>
      <w:r>
        <w:rPr>
          <w:rFonts w:ascii="Times New Roman" w:hAnsi="Times New Roman" w:cs="Times New Roman"/>
          <w:bCs/>
          <w:sz w:val="28"/>
          <w:szCs w:val="28"/>
          <w:lang w:val="kk-KZ" w:eastAsia="ar-SA"/>
        </w:rPr>
        <w:t xml:space="preserve"> </w:t>
      </w:r>
      <w:r w:rsidRPr="006136FE">
        <w:rPr>
          <w:rFonts w:ascii="Times New Roman" w:hAnsi="Times New Roman" w:cs="Times New Roman"/>
          <w:bCs/>
          <w:sz w:val="28"/>
          <w:szCs w:val="28"/>
          <w:lang w:val="kk-KZ" w:eastAsia="ar-SA"/>
        </w:rPr>
        <w:t>или др.); микробиологические процедуры; программы скрининга</w:t>
      </w:r>
      <w:r>
        <w:rPr>
          <w:rFonts w:ascii="Times New Roman" w:hAnsi="Times New Roman" w:cs="Times New Roman"/>
          <w:bCs/>
          <w:sz w:val="28"/>
          <w:szCs w:val="28"/>
          <w:lang w:val="kk-KZ" w:eastAsia="ar-SA"/>
        </w:rPr>
        <w:t>,</w:t>
      </w:r>
    </w:p>
    <w:p w14:paraId="3E3B4710" w14:textId="77777777" w:rsidR="006136FE" w:rsidRPr="006136FE" w:rsidRDefault="006136FE" w:rsidP="006136FE">
      <w:pPr>
        <w:spacing w:after="0" w:line="240" w:lineRule="auto"/>
        <w:ind w:left="568"/>
        <w:jc w:val="both"/>
        <w:rPr>
          <w:rFonts w:ascii="Times New Roman" w:hAnsi="Times New Roman" w:cs="Times New Roman"/>
          <w:bCs/>
          <w:sz w:val="28"/>
          <w:szCs w:val="28"/>
          <w:lang w:val="kk-KZ" w:eastAsia="ar-SA"/>
        </w:rPr>
      </w:pPr>
      <w:r w:rsidRPr="006136FE">
        <w:rPr>
          <w:rFonts w:ascii="Times New Roman" w:hAnsi="Times New Roman" w:cs="Times New Roman"/>
          <w:bCs/>
          <w:sz w:val="28"/>
          <w:szCs w:val="28"/>
          <w:lang w:val="kk-KZ" w:eastAsia="ar-SA"/>
        </w:rPr>
        <w:t>─ знание гигиенического и санитарного статуса некоторых определенных</w:t>
      </w:r>
    </w:p>
    <w:p w14:paraId="0321F9CC" w14:textId="77777777" w:rsidR="006136FE" w:rsidRPr="006136FE" w:rsidRDefault="006136FE" w:rsidP="006136FE">
      <w:pPr>
        <w:spacing w:after="0" w:line="240" w:lineRule="auto"/>
        <w:ind w:left="568"/>
        <w:jc w:val="both"/>
        <w:rPr>
          <w:rFonts w:ascii="Times New Roman" w:hAnsi="Times New Roman" w:cs="Times New Roman"/>
          <w:bCs/>
          <w:sz w:val="28"/>
          <w:szCs w:val="28"/>
          <w:lang w:val="kk-KZ" w:eastAsia="ar-SA"/>
        </w:rPr>
      </w:pPr>
      <w:r w:rsidRPr="006136FE">
        <w:rPr>
          <w:rFonts w:ascii="Times New Roman" w:hAnsi="Times New Roman" w:cs="Times New Roman"/>
          <w:bCs/>
          <w:sz w:val="28"/>
          <w:szCs w:val="28"/>
          <w:lang w:val="kk-KZ" w:eastAsia="ar-SA"/>
        </w:rPr>
        <w:t>категорий лабораторных животных и осознание взаимодействий между</w:t>
      </w:r>
    </w:p>
    <w:p w14:paraId="4978B770" w14:textId="77777777" w:rsidR="006136FE" w:rsidRPr="006136FE" w:rsidRDefault="006136FE" w:rsidP="006136FE">
      <w:pPr>
        <w:spacing w:after="0" w:line="240" w:lineRule="auto"/>
        <w:ind w:left="568"/>
        <w:jc w:val="both"/>
        <w:rPr>
          <w:rFonts w:ascii="Times New Roman" w:hAnsi="Times New Roman" w:cs="Times New Roman"/>
          <w:bCs/>
          <w:sz w:val="28"/>
          <w:szCs w:val="28"/>
          <w:lang w:val="kk-KZ" w:eastAsia="ar-SA"/>
        </w:rPr>
      </w:pPr>
      <w:r w:rsidRPr="006136FE">
        <w:rPr>
          <w:rFonts w:ascii="Times New Roman" w:hAnsi="Times New Roman" w:cs="Times New Roman"/>
          <w:bCs/>
          <w:sz w:val="28"/>
          <w:szCs w:val="28"/>
          <w:lang w:val="kk-KZ" w:eastAsia="ar-SA"/>
        </w:rPr>
        <w:t>животными и внешними факторами.</w:t>
      </w:r>
    </w:p>
    <w:p w14:paraId="37222399" w14:textId="77777777" w:rsidR="006136FE" w:rsidRPr="006136FE" w:rsidRDefault="006136FE" w:rsidP="006136FE">
      <w:pPr>
        <w:spacing w:after="0" w:line="240" w:lineRule="auto"/>
        <w:ind w:left="568"/>
        <w:jc w:val="both"/>
        <w:rPr>
          <w:rFonts w:ascii="Times New Roman" w:hAnsi="Times New Roman" w:cs="Times New Roman"/>
          <w:bCs/>
          <w:sz w:val="28"/>
          <w:szCs w:val="28"/>
          <w:lang w:val="kk-KZ" w:eastAsia="ar-SA"/>
        </w:rPr>
      </w:pPr>
      <w:r w:rsidRPr="006136FE">
        <w:rPr>
          <w:rFonts w:ascii="Times New Roman" w:hAnsi="Times New Roman" w:cs="Times New Roman"/>
          <w:bCs/>
          <w:sz w:val="28"/>
          <w:szCs w:val="28"/>
          <w:lang w:val="kk-KZ" w:eastAsia="ar-SA"/>
        </w:rPr>
        <w:t>2. Заболевания</w:t>
      </w:r>
    </w:p>
    <w:p w14:paraId="39895358" w14:textId="1DD2A73C" w:rsidR="006136FE" w:rsidRPr="006136FE" w:rsidRDefault="006136FE" w:rsidP="006136FE">
      <w:pPr>
        <w:spacing w:after="0" w:line="240" w:lineRule="auto"/>
        <w:ind w:left="568"/>
        <w:jc w:val="both"/>
        <w:rPr>
          <w:rFonts w:ascii="Times New Roman" w:hAnsi="Times New Roman" w:cs="Times New Roman"/>
          <w:bCs/>
          <w:sz w:val="28"/>
          <w:szCs w:val="28"/>
          <w:lang w:val="kk-KZ" w:eastAsia="ar-SA"/>
        </w:rPr>
      </w:pPr>
      <w:r w:rsidRPr="006136FE">
        <w:rPr>
          <w:rFonts w:ascii="Times New Roman" w:hAnsi="Times New Roman" w:cs="Times New Roman"/>
          <w:bCs/>
          <w:sz w:val="28"/>
          <w:szCs w:val="28"/>
          <w:lang w:val="kk-KZ" w:eastAsia="ar-SA"/>
        </w:rPr>
        <w:t>а) неинфекционные заболевания, обнаруживаемые у лабораторных животных:</w:t>
      </w:r>
      <w:r>
        <w:rPr>
          <w:rFonts w:ascii="Times New Roman" w:hAnsi="Times New Roman" w:cs="Times New Roman"/>
          <w:bCs/>
          <w:sz w:val="28"/>
          <w:szCs w:val="28"/>
          <w:lang w:val="kk-KZ" w:eastAsia="ar-SA"/>
        </w:rPr>
        <w:t xml:space="preserve"> </w:t>
      </w:r>
      <w:r w:rsidRPr="006136FE">
        <w:rPr>
          <w:rFonts w:ascii="Times New Roman" w:hAnsi="Times New Roman" w:cs="Times New Roman"/>
          <w:bCs/>
          <w:sz w:val="28"/>
          <w:szCs w:val="28"/>
          <w:lang w:val="kk-KZ" w:eastAsia="ar-SA"/>
        </w:rPr>
        <w:t>физические, химические, радиационные и другие повреждения; естественные</w:t>
      </w:r>
      <w:r>
        <w:rPr>
          <w:rFonts w:ascii="Times New Roman" w:hAnsi="Times New Roman" w:cs="Times New Roman"/>
          <w:bCs/>
          <w:sz w:val="28"/>
          <w:szCs w:val="28"/>
          <w:lang w:val="kk-KZ" w:eastAsia="ar-SA"/>
        </w:rPr>
        <w:t xml:space="preserve"> </w:t>
      </w:r>
      <w:r w:rsidRPr="006136FE">
        <w:rPr>
          <w:rFonts w:ascii="Times New Roman" w:hAnsi="Times New Roman" w:cs="Times New Roman"/>
          <w:bCs/>
          <w:sz w:val="28"/>
          <w:szCs w:val="28"/>
          <w:lang w:val="kk-KZ" w:eastAsia="ar-SA"/>
        </w:rPr>
        <w:t>физиологические нарушения (проблемы, возникающие при беременности, рождении, в</w:t>
      </w:r>
      <w:r>
        <w:rPr>
          <w:rFonts w:ascii="Times New Roman" w:hAnsi="Times New Roman" w:cs="Times New Roman"/>
          <w:bCs/>
          <w:sz w:val="28"/>
          <w:szCs w:val="28"/>
          <w:lang w:val="kk-KZ" w:eastAsia="ar-SA"/>
        </w:rPr>
        <w:t xml:space="preserve"> </w:t>
      </w:r>
      <w:r w:rsidRPr="006136FE">
        <w:rPr>
          <w:rFonts w:ascii="Times New Roman" w:hAnsi="Times New Roman" w:cs="Times New Roman"/>
          <w:bCs/>
          <w:sz w:val="28"/>
          <w:szCs w:val="28"/>
          <w:lang w:val="kk-KZ" w:eastAsia="ar-SA"/>
        </w:rPr>
        <w:t xml:space="preserve">результате драк между </w:t>
      </w:r>
      <w:r w:rsidRPr="006136FE">
        <w:rPr>
          <w:rFonts w:ascii="Times New Roman" w:hAnsi="Times New Roman" w:cs="Times New Roman"/>
          <w:bCs/>
          <w:sz w:val="28"/>
          <w:szCs w:val="28"/>
          <w:lang w:val="kk-KZ" w:eastAsia="ar-SA"/>
        </w:rPr>
        <w:lastRenderedPageBreak/>
        <w:t>животными, возрастные проблемы); врожденные заболевания;</w:t>
      </w:r>
      <w:r>
        <w:rPr>
          <w:rFonts w:ascii="Times New Roman" w:hAnsi="Times New Roman" w:cs="Times New Roman"/>
          <w:bCs/>
          <w:sz w:val="28"/>
          <w:szCs w:val="28"/>
          <w:lang w:val="kk-KZ" w:eastAsia="ar-SA"/>
        </w:rPr>
        <w:t xml:space="preserve"> </w:t>
      </w:r>
      <w:r w:rsidRPr="006136FE">
        <w:rPr>
          <w:rFonts w:ascii="Times New Roman" w:hAnsi="Times New Roman" w:cs="Times New Roman"/>
          <w:bCs/>
          <w:sz w:val="28"/>
          <w:szCs w:val="28"/>
          <w:lang w:val="kk-KZ" w:eastAsia="ar-SA"/>
        </w:rPr>
        <w:t>иммунологические заболевания; онкогенез; расстройства алиментарного происхождения</w:t>
      </w:r>
      <w:r>
        <w:rPr>
          <w:rFonts w:ascii="Times New Roman" w:hAnsi="Times New Roman" w:cs="Times New Roman"/>
          <w:bCs/>
          <w:sz w:val="28"/>
          <w:szCs w:val="28"/>
          <w:lang w:val="kk-KZ" w:eastAsia="ar-SA"/>
        </w:rPr>
        <w:t xml:space="preserve"> </w:t>
      </w:r>
      <w:r w:rsidRPr="006136FE">
        <w:rPr>
          <w:rFonts w:ascii="Times New Roman" w:hAnsi="Times New Roman" w:cs="Times New Roman"/>
          <w:bCs/>
          <w:sz w:val="28"/>
          <w:szCs w:val="28"/>
          <w:lang w:val="kk-KZ" w:eastAsia="ar-SA"/>
        </w:rPr>
        <w:t>(перекармливание, голодание, дефициты и т.д.); экспериментальная или непредвиденная</w:t>
      </w:r>
      <w:r>
        <w:rPr>
          <w:rFonts w:ascii="Times New Roman" w:hAnsi="Times New Roman" w:cs="Times New Roman"/>
          <w:bCs/>
          <w:sz w:val="28"/>
          <w:szCs w:val="28"/>
          <w:lang w:val="kk-KZ" w:eastAsia="ar-SA"/>
        </w:rPr>
        <w:t xml:space="preserve"> </w:t>
      </w:r>
      <w:r w:rsidRPr="006136FE">
        <w:rPr>
          <w:rFonts w:ascii="Times New Roman" w:hAnsi="Times New Roman" w:cs="Times New Roman"/>
          <w:bCs/>
          <w:sz w:val="28"/>
          <w:szCs w:val="28"/>
          <w:lang w:val="kk-KZ" w:eastAsia="ar-SA"/>
        </w:rPr>
        <w:t>интоксикация; аномальное поведение: тик, членовредительство, поведение, связанное со</w:t>
      </w:r>
      <w:r>
        <w:rPr>
          <w:rFonts w:ascii="Times New Roman" w:hAnsi="Times New Roman" w:cs="Times New Roman"/>
          <w:bCs/>
          <w:sz w:val="28"/>
          <w:szCs w:val="28"/>
          <w:lang w:val="kk-KZ" w:eastAsia="ar-SA"/>
        </w:rPr>
        <w:t xml:space="preserve"> </w:t>
      </w:r>
      <w:r w:rsidRPr="006136FE">
        <w:rPr>
          <w:rFonts w:ascii="Times New Roman" w:hAnsi="Times New Roman" w:cs="Times New Roman"/>
          <w:bCs/>
          <w:sz w:val="28"/>
          <w:szCs w:val="28"/>
          <w:lang w:val="kk-KZ" w:eastAsia="ar-SA"/>
        </w:rPr>
        <w:t>стрессом; хирургическая патология</w:t>
      </w:r>
    </w:p>
    <w:p w14:paraId="644F2E09" w14:textId="77777777" w:rsidR="006136FE" w:rsidRPr="006136FE" w:rsidRDefault="006136FE" w:rsidP="006136FE">
      <w:pPr>
        <w:spacing w:after="0" w:line="240" w:lineRule="auto"/>
        <w:ind w:left="568"/>
        <w:jc w:val="both"/>
        <w:rPr>
          <w:rFonts w:ascii="Times New Roman" w:hAnsi="Times New Roman" w:cs="Times New Roman"/>
          <w:bCs/>
          <w:sz w:val="28"/>
          <w:szCs w:val="28"/>
          <w:lang w:val="kk-KZ" w:eastAsia="ar-SA"/>
        </w:rPr>
      </w:pPr>
      <w:r w:rsidRPr="006136FE">
        <w:rPr>
          <w:rFonts w:ascii="Times New Roman" w:hAnsi="Times New Roman" w:cs="Times New Roman"/>
          <w:bCs/>
          <w:sz w:val="28"/>
          <w:szCs w:val="28"/>
          <w:lang w:val="kk-KZ" w:eastAsia="ar-SA"/>
        </w:rPr>
        <w:t>─ знание основ их этиологиии и отличий от инфекционных заболеваний,</w:t>
      </w:r>
    </w:p>
    <w:p w14:paraId="4CA5EBA8" w14:textId="77777777" w:rsidR="006136FE" w:rsidRPr="006136FE" w:rsidRDefault="006136FE" w:rsidP="006136FE">
      <w:pPr>
        <w:spacing w:after="0" w:line="240" w:lineRule="auto"/>
        <w:ind w:left="568"/>
        <w:jc w:val="both"/>
        <w:rPr>
          <w:rFonts w:ascii="Times New Roman" w:hAnsi="Times New Roman" w:cs="Times New Roman"/>
          <w:bCs/>
          <w:sz w:val="28"/>
          <w:szCs w:val="28"/>
          <w:lang w:val="kk-KZ" w:eastAsia="ar-SA"/>
        </w:rPr>
      </w:pPr>
      <w:r w:rsidRPr="006136FE">
        <w:rPr>
          <w:rFonts w:ascii="Times New Roman" w:hAnsi="Times New Roman" w:cs="Times New Roman"/>
          <w:bCs/>
          <w:sz w:val="28"/>
          <w:szCs w:val="28"/>
          <w:lang w:val="kk-KZ" w:eastAsia="ar-SA"/>
        </w:rPr>
        <w:t>возможное лечение;</w:t>
      </w:r>
    </w:p>
    <w:p w14:paraId="276E7D1B" w14:textId="065B0F1A" w:rsidR="006136FE" w:rsidRPr="006136FE" w:rsidRDefault="006136FE" w:rsidP="006136FE">
      <w:pPr>
        <w:spacing w:after="0" w:line="240" w:lineRule="auto"/>
        <w:ind w:left="568"/>
        <w:jc w:val="both"/>
        <w:rPr>
          <w:rFonts w:ascii="Times New Roman" w:hAnsi="Times New Roman" w:cs="Times New Roman"/>
          <w:bCs/>
          <w:sz w:val="28"/>
          <w:szCs w:val="28"/>
          <w:lang w:val="kk-KZ" w:eastAsia="ar-SA"/>
        </w:rPr>
      </w:pPr>
      <w:r w:rsidRPr="006136FE">
        <w:rPr>
          <w:rFonts w:ascii="Times New Roman" w:hAnsi="Times New Roman" w:cs="Times New Roman"/>
          <w:bCs/>
          <w:sz w:val="28"/>
          <w:szCs w:val="28"/>
          <w:lang w:val="kk-KZ" w:eastAsia="ar-SA"/>
        </w:rPr>
        <w:t>б) инфекционные заболевания: болезни лабораторных животных; зоонозы,</w:t>
      </w:r>
      <w:r>
        <w:rPr>
          <w:rFonts w:ascii="Times New Roman" w:hAnsi="Times New Roman" w:cs="Times New Roman"/>
          <w:bCs/>
          <w:sz w:val="28"/>
          <w:szCs w:val="28"/>
          <w:lang w:val="kk-KZ" w:eastAsia="ar-SA"/>
        </w:rPr>
        <w:t xml:space="preserve"> </w:t>
      </w:r>
      <w:r w:rsidRPr="006136FE">
        <w:rPr>
          <w:rFonts w:ascii="Times New Roman" w:hAnsi="Times New Roman" w:cs="Times New Roman"/>
          <w:bCs/>
          <w:sz w:val="28"/>
          <w:szCs w:val="28"/>
          <w:lang w:val="kk-KZ" w:eastAsia="ar-SA"/>
        </w:rPr>
        <w:t>эпидемиология и специальные меры безопасности; общие и специфические симптомы</w:t>
      </w:r>
      <w:r>
        <w:rPr>
          <w:rFonts w:ascii="Times New Roman" w:hAnsi="Times New Roman" w:cs="Times New Roman"/>
          <w:bCs/>
          <w:sz w:val="28"/>
          <w:szCs w:val="28"/>
          <w:lang w:val="kk-KZ" w:eastAsia="ar-SA"/>
        </w:rPr>
        <w:t xml:space="preserve"> </w:t>
      </w:r>
      <w:r w:rsidRPr="006136FE">
        <w:rPr>
          <w:rFonts w:ascii="Times New Roman" w:hAnsi="Times New Roman" w:cs="Times New Roman"/>
          <w:bCs/>
          <w:sz w:val="28"/>
          <w:szCs w:val="28"/>
          <w:lang w:val="kk-KZ" w:eastAsia="ar-SA"/>
        </w:rPr>
        <w:t>отдельных заболеваний; диагностика; профилактика, лечение и его эффективность;</w:t>
      </w:r>
      <w:r>
        <w:rPr>
          <w:rFonts w:ascii="Times New Roman" w:hAnsi="Times New Roman" w:cs="Times New Roman"/>
          <w:bCs/>
          <w:sz w:val="28"/>
          <w:szCs w:val="28"/>
          <w:lang w:val="kk-KZ" w:eastAsia="ar-SA"/>
        </w:rPr>
        <w:t xml:space="preserve"> </w:t>
      </w:r>
      <w:r w:rsidRPr="006136FE">
        <w:rPr>
          <w:rFonts w:ascii="Times New Roman" w:hAnsi="Times New Roman" w:cs="Times New Roman"/>
          <w:bCs/>
          <w:sz w:val="28"/>
          <w:szCs w:val="28"/>
          <w:lang w:val="kk-KZ" w:eastAsia="ar-SA"/>
        </w:rPr>
        <w:t>особое внимание к индуцированным инфекционным заболеваниям</w:t>
      </w:r>
    </w:p>
    <w:p w14:paraId="4A248429" w14:textId="042642AB" w:rsidR="006136FE" w:rsidRPr="006136FE" w:rsidRDefault="006136FE" w:rsidP="006136FE">
      <w:pPr>
        <w:spacing w:after="0" w:line="240" w:lineRule="auto"/>
        <w:ind w:left="568"/>
        <w:jc w:val="both"/>
        <w:rPr>
          <w:rFonts w:ascii="Times New Roman" w:hAnsi="Times New Roman" w:cs="Times New Roman"/>
          <w:bCs/>
          <w:sz w:val="28"/>
          <w:szCs w:val="28"/>
          <w:lang w:val="kk-KZ" w:eastAsia="ar-SA"/>
        </w:rPr>
      </w:pPr>
      <w:r w:rsidRPr="006136FE">
        <w:rPr>
          <w:rFonts w:ascii="Times New Roman" w:hAnsi="Times New Roman" w:cs="Times New Roman"/>
          <w:bCs/>
          <w:sz w:val="28"/>
          <w:szCs w:val="28"/>
          <w:lang w:val="kk-KZ" w:eastAsia="ar-SA"/>
        </w:rPr>
        <w:t>─ общее представление о стратегии выявления проблем, связанных со здоровьем,</w:t>
      </w:r>
      <w:r>
        <w:rPr>
          <w:rFonts w:ascii="Times New Roman" w:hAnsi="Times New Roman" w:cs="Times New Roman"/>
          <w:bCs/>
          <w:sz w:val="28"/>
          <w:szCs w:val="28"/>
          <w:lang w:val="kk-KZ" w:eastAsia="ar-SA"/>
        </w:rPr>
        <w:t xml:space="preserve"> </w:t>
      </w:r>
      <w:r w:rsidRPr="006136FE">
        <w:rPr>
          <w:rFonts w:ascii="Times New Roman" w:hAnsi="Times New Roman" w:cs="Times New Roman"/>
          <w:bCs/>
          <w:sz w:val="28"/>
          <w:szCs w:val="28"/>
          <w:lang w:val="kk-KZ" w:eastAsia="ar-SA"/>
        </w:rPr>
        <w:t>а также о методах диагностики основных заболеваний, определения</w:t>
      </w:r>
      <w:r>
        <w:rPr>
          <w:rFonts w:ascii="Times New Roman" w:hAnsi="Times New Roman" w:cs="Times New Roman"/>
          <w:bCs/>
          <w:sz w:val="28"/>
          <w:szCs w:val="28"/>
          <w:lang w:val="kk-KZ" w:eastAsia="ar-SA"/>
        </w:rPr>
        <w:t xml:space="preserve"> </w:t>
      </w:r>
      <w:r w:rsidRPr="006136FE">
        <w:rPr>
          <w:rFonts w:ascii="Times New Roman" w:hAnsi="Times New Roman" w:cs="Times New Roman"/>
          <w:bCs/>
          <w:sz w:val="28"/>
          <w:szCs w:val="28"/>
          <w:lang w:val="kk-KZ" w:eastAsia="ar-SA"/>
        </w:rPr>
        <w:t>возбудителей и соответствующих мерах, предпринимаемых штатным</w:t>
      </w:r>
      <w:r>
        <w:rPr>
          <w:rFonts w:ascii="Times New Roman" w:hAnsi="Times New Roman" w:cs="Times New Roman"/>
          <w:bCs/>
          <w:sz w:val="28"/>
          <w:szCs w:val="28"/>
          <w:lang w:val="kk-KZ" w:eastAsia="ar-SA"/>
        </w:rPr>
        <w:t xml:space="preserve"> </w:t>
      </w:r>
      <w:r w:rsidRPr="006136FE">
        <w:rPr>
          <w:rFonts w:ascii="Times New Roman" w:hAnsi="Times New Roman" w:cs="Times New Roman"/>
          <w:bCs/>
          <w:sz w:val="28"/>
          <w:szCs w:val="28"/>
          <w:lang w:val="kk-KZ" w:eastAsia="ar-SA"/>
        </w:rPr>
        <w:t>ветеринаром.</w:t>
      </w:r>
    </w:p>
    <w:p w14:paraId="75EEEF82" w14:textId="77777777" w:rsidR="006136FE" w:rsidRPr="006136FE" w:rsidRDefault="006136FE" w:rsidP="006136FE">
      <w:pPr>
        <w:spacing w:after="0" w:line="240" w:lineRule="auto"/>
        <w:ind w:left="568"/>
        <w:jc w:val="both"/>
        <w:rPr>
          <w:rFonts w:ascii="Times New Roman" w:hAnsi="Times New Roman" w:cs="Times New Roman"/>
          <w:bCs/>
          <w:sz w:val="28"/>
          <w:szCs w:val="28"/>
          <w:lang w:val="kk-KZ" w:eastAsia="ar-SA"/>
        </w:rPr>
      </w:pPr>
      <w:r w:rsidRPr="006136FE">
        <w:rPr>
          <w:rFonts w:ascii="Times New Roman" w:hAnsi="Times New Roman" w:cs="Times New Roman"/>
          <w:bCs/>
          <w:sz w:val="28"/>
          <w:szCs w:val="28"/>
          <w:lang w:val="kk-KZ" w:eastAsia="ar-SA"/>
        </w:rPr>
        <w:t>3. Симптоматика клинических заболеваний</w:t>
      </w:r>
    </w:p>
    <w:p w14:paraId="6A674D87" w14:textId="77777777" w:rsidR="006136FE" w:rsidRPr="006136FE" w:rsidRDefault="006136FE" w:rsidP="006136FE">
      <w:pPr>
        <w:spacing w:after="0" w:line="240" w:lineRule="auto"/>
        <w:ind w:left="568"/>
        <w:jc w:val="both"/>
        <w:rPr>
          <w:rFonts w:ascii="Times New Roman" w:hAnsi="Times New Roman" w:cs="Times New Roman"/>
          <w:bCs/>
          <w:sz w:val="28"/>
          <w:szCs w:val="28"/>
          <w:lang w:val="kk-KZ" w:eastAsia="ar-SA"/>
        </w:rPr>
      </w:pPr>
      <w:r w:rsidRPr="006136FE">
        <w:rPr>
          <w:rFonts w:ascii="Times New Roman" w:hAnsi="Times New Roman" w:cs="Times New Roman"/>
          <w:bCs/>
          <w:sz w:val="28"/>
          <w:szCs w:val="28"/>
          <w:lang w:val="kk-KZ" w:eastAsia="ar-SA"/>
        </w:rPr>
        <w:t>а) общие проявления: внешний вид, слабость, масса тела, температура,</w:t>
      </w:r>
    </w:p>
    <w:p w14:paraId="17BBD048" w14:textId="0A11E823" w:rsidR="006136FE" w:rsidRPr="006136FE" w:rsidRDefault="006136FE" w:rsidP="006136FE">
      <w:pPr>
        <w:spacing w:after="0" w:line="240" w:lineRule="auto"/>
        <w:ind w:left="568"/>
        <w:jc w:val="both"/>
        <w:rPr>
          <w:rFonts w:ascii="Times New Roman" w:hAnsi="Times New Roman" w:cs="Times New Roman"/>
          <w:bCs/>
          <w:sz w:val="28"/>
          <w:szCs w:val="28"/>
          <w:lang w:val="kk-KZ" w:eastAsia="ar-SA"/>
        </w:rPr>
      </w:pPr>
      <w:r w:rsidRPr="006136FE">
        <w:rPr>
          <w:rFonts w:ascii="Times New Roman" w:hAnsi="Times New Roman" w:cs="Times New Roman"/>
          <w:bCs/>
          <w:sz w:val="28"/>
          <w:szCs w:val="28"/>
          <w:lang w:val="kk-KZ" w:eastAsia="ar-SA"/>
        </w:rPr>
        <w:t>нарушения кожного покрова и т.д.; специфичные проявления со стороны различных</w:t>
      </w:r>
      <w:r>
        <w:rPr>
          <w:rFonts w:ascii="Times New Roman" w:hAnsi="Times New Roman" w:cs="Times New Roman"/>
          <w:bCs/>
          <w:sz w:val="28"/>
          <w:szCs w:val="28"/>
          <w:lang w:val="kk-KZ" w:eastAsia="ar-SA"/>
        </w:rPr>
        <w:t xml:space="preserve"> </w:t>
      </w:r>
      <w:r w:rsidRPr="006136FE">
        <w:rPr>
          <w:rFonts w:ascii="Times New Roman" w:hAnsi="Times New Roman" w:cs="Times New Roman"/>
          <w:bCs/>
          <w:sz w:val="28"/>
          <w:szCs w:val="28"/>
          <w:lang w:val="kk-KZ" w:eastAsia="ar-SA"/>
        </w:rPr>
        <w:t>систем организма: нервная система: боль, обмороки, парез, паралич; опорнодвигательный аппарат; сердечно-сосудистая и дыхательная системы; пищеварительная</w:t>
      </w:r>
      <w:r>
        <w:rPr>
          <w:rFonts w:ascii="Times New Roman" w:hAnsi="Times New Roman" w:cs="Times New Roman"/>
          <w:bCs/>
          <w:sz w:val="28"/>
          <w:szCs w:val="28"/>
          <w:lang w:val="kk-KZ" w:eastAsia="ar-SA"/>
        </w:rPr>
        <w:t xml:space="preserve"> </w:t>
      </w:r>
      <w:r w:rsidRPr="006136FE">
        <w:rPr>
          <w:rFonts w:ascii="Times New Roman" w:hAnsi="Times New Roman" w:cs="Times New Roman"/>
          <w:bCs/>
          <w:sz w:val="28"/>
          <w:szCs w:val="28"/>
          <w:lang w:val="kk-KZ" w:eastAsia="ar-SA"/>
        </w:rPr>
        <w:t>система; мочеполовая система; эндокринная система; показатели анализов, выходящие за</w:t>
      </w:r>
      <w:r>
        <w:rPr>
          <w:rFonts w:ascii="Times New Roman" w:hAnsi="Times New Roman" w:cs="Times New Roman"/>
          <w:bCs/>
          <w:sz w:val="28"/>
          <w:szCs w:val="28"/>
          <w:lang w:val="kk-KZ" w:eastAsia="ar-SA"/>
        </w:rPr>
        <w:t xml:space="preserve"> </w:t>
      </w:r>
      <w:r w:rsidRPr="006136FE">
        <w:rPr>
          <w:rFonts w:ascii="Times New Roman" w:hAnsi="Times New Roman" w:cs="Times New Roman"/>
          <w:bCs/>
          <w:sz w:val="28"/>
          <w:szCs w:val="28"/>
          <w:lang w:val="kk-KZ" w:eastAsia="ar-SA"/>
        </w:rPr>
        <w:t>пределы нормы, и соответствующие симптомы</w:t>
      </w:r>
    </w:p>
    <w:p w14:paraId="6A36520A" w14:textId="51F925B0" w:rsidR="006136FE" w:rsidRPr="006136FE" w:rsidRDefault="006136FE" w:rsidP="006136FE">
      <w:pPr>
        <w:spacing w:after="0" w:line="240" w:lineRule="auto"/>
        <w:ind w:left="568"/>
        <w:jc w:val="both"/>
        <w:rPr>
          <w:rFonts w:ascii="Times New Roman" w:hAnsi="Times New Roman" w:cs="Times New Roman"/>
          <w:bCs/>
          <w:sz w:val="28"/>
          <w:szCs w:val="28"/>
          <w:lang w:val="kk-KZ" w:eastAsia="ar-SA"/>
        </w:rPr>
      </w:pPr>
      <w:r w:rsidRPr="006136FE">
        <w:rPr>
          <w:rFonts w:ascii="Times New Roman" w:hAnsi="Times New Roman" w:cs="Times New Roman"/>
          <w:bCs/>
          <w:sz w:val="28"/>
          <w:szCs w:val="28"/>
          <w:lang w:val="kk-KZ" w:eastAsia="ar-SA"/>
        </w:rPr>
        <w:t>─ общее понимание этиологии, симптоматики и влияния данных заболеваний на</w:t>
      </w:r>
      <w:r>
        <w:rPr>
          <w:rFonts w:ascii="Times New Roman" w:hAnsi="Times New Roman" w:cs="Times New Roman"/>
          <w:bCs/>
          <w:sz w:val="28"/>
          <w:szCs w:val="28"/>
          <w:lang w:val="kk-KZ" w:eastAsia="ar-SA"/>
        </w:rPr>
        <w:t xml:space="preserve"> </w:t>
      </w:r>
      <w:r w:rsidRPr="006136FE">
        <w:rPr>
          <w:rFonts w:ascii="Times New Roman" w:hAnsi="Times New Roman" w:cs="Times New Roman"/>
          <w:bCs/>
          <w:sz w:val="28"/>
          <w:szCs w:val="28"/>
          <w:lang w:val="kk-KZ" w:eastAsia="ar-SA"/>
        </w:rPr>
        <w:t>экспериментальные результаты;</w:t>
      </w:r>
    </w:p>
    <w:p w14:paraId="40F63382" w14:textId="77777777" w:rsidR="006136FE" w:rsidRPr="006136FE" w:rsidRDefault="006136FE" w:rsidP="006136FE">
      <w:pPr>
        <w:spacing w:after="0" w:line="240" w:lineRule="auto"/>
        <w:ind w:left="568"/>
        <w:jc w:val="both"/>
        <w:rPr>
          <w:rFonts w:ascii="Times New Roman" w:hAnsi="Times New Roman" w:cs="Times New Roman"/>
          <w:bCs/>
          <w:sz w:val="28"/>
          <w:szCs w:val="28"/>
          <w:lang w:val="kk-KZ" w:eastAsia="ar-SA"/>
        </w:rPr>
      </w:pPr>
      <w:r w:rsidRPr="006136FE">
        <w:rPr>
          <w:rFonts w:ascii="Times New Roman" w:hAnsi="Times New Roman" w:cs="Times New Roman"/>
          <w:bCs/>
          <w:sz w:val="28"/>
          <w:szCs w:val="28"/>
          <w:lang w:val="kk-KZ" w:eastAsia="ar-SA"/>
        </w:rPr>
        <w:t>б) диагностика, принципы дифференциальной диагностики</w:t>
      </w:r>
    </w:p>
    <w:p w14:paraId="4022CEF4" w14:textId="77777777" w:rsidR="006136FE" w:rsidRPr="006136FE" w:rsidRDefault="006136FE" w:rsidP="006136FE">
      <w:pPr>
        <w:spacing w:after="0" w:line="240" w:lineRule="auto"/>
        <w:ind w:left="568"/>
        <w:jc w:val="both"/>
        <w:rPr>
          <w:rFonts w:ascii="Times New Roman" w:hAnsi="Times New Roman" w:cs="Times New Roman"/>
          <w:bCs/>
          <w:sz w:val="28"/>
          <w:szCs w:val="28"/>
          <w:lang w:val="kk-KZ" w:eastAsia="ar-SA"/>
        </w:rPr>
      </w:pPr>
      <w:r w:rsidRPr="006136FE">
        <w:rPr>
          <w:rFonts w:ascii="Times New Roman" w:hAnsi="Times New Roman" w:cs="Times New Roman"/>
          <w:bCs/>
          <w:sz w:val="28"/>
          <w:szCs w:val="28"/>
          <w:lang w:val="kk-KZ" w:eastAsia="ar-SA"/>
        </w:rPr>
        <w:t>─ понимание основ работы штатного ветеринара по контролю и ведению</w:t>
      </w:r>
    </w:p>
    <w:p w14:paraId="126A407C" w14:textId="77777777" w:rsidR="006136FE" w:rsidRPr="006136FE" w:rsidRDefault="006136FE" w:rsidP="006136FE">
      <w:pPr>
        <w:spacing w:after="0" w:line="240" w:lineRule="auto"/>
        <w:ind w:left="568"/>
        <w:jc w:val="both"/>
        <w:rPr>
          <w:rFonts w:ascii="Times New Roman" w:hAnsi="Times New Roman" w:cs="Times New Roman"/>
          <w:bCs/>
          <w:sz w:val="28"/>
          <w:szCs w:val="28"/>
          <w:lang w:val="kk-KZ" w:eastAsia="ar-SA"/>
        </w:rPr>
      </w:pPr>
      <w:r w:rsidRPr="006136FE">
        <w:rPr>
          <w:rFonts w:ascii="Times New Roman" w:hAnsi="Times New Roman" w:cs="Times New Roman"/>
          <w:bCs/>
          <w:sz w:val="28"/>
          <w:szCs w:val="28"/>
          <w:lang w:val="kk-KZ" w:eastAsia="ar-SA"/>
        </w:rPr>
        <w:t>отчетности о статусе здоровья лабораторных животных, а также</w:t>
      </w:r>
    </w:p>
    <w:p w14:paraId="1E019601" w14:textId="74C5DDC5" w:rsidR="006136FE" w:rsidRDefault="006136FE" w:rsidP="006136FE">
      <w:pPr>
        <w:spacing w:after="0" w:line="240" w:lineRule="auto"/>
        <w:ind w:left="568"/>
        <w:jc w:val="both"/>
        <w:rPr>
          <w:rFonts w:ascii="Times New Roman" w:hAnsi="Times New Roman" w:cs="Times New Roman"/>
          <w:bCs/>
          <w:sz w:val="28"/>
          <w:szCs w:val="28"/>
          <w:lang w:val="kk-KZ" w:eastAsia="ar-SA"/>
        </w:rPr>
      </w:pPr>
      <w:r w:rsidRPr="006136FE">
        <w:rPr>
          <w:rFonts w:ascii="Times New Roman" w:hAnsi="Times New Roman" w:cs="Times New Roman"/>
          <w:bCs/>
          <w:sz w:val="28"/>
          <w:szCs w:val="28"/>
          <w:lang w:val="kk-KZ" w:eastAsia="ar-SA"/>
        </w:rPr>
        <w:t>диагностике по клиническим проявлениям изменений состояния здоровья.</w:t>
      </w:r>
    </w:p>
    <w:p w14:paraId="65D9C122" w14:textId="65DF4F90" w:rsidR="006136FE" w:rsidRPr="006136FE" w:rsidRDefault="006136FE" w:rsidP="006136FE">
      <w:pPr>
        <w:pStyle w:val="a8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kk-KZ" w:eastAsia="ar-SA"/>
        </w:rPr>
      </w:pPr>
      <w:r w:rsidRPr="006136FE">
        <w:rPr>
          <w:rFonts w:ascii="Times New Roman" w:hAnsi="Times New Roman" w:cs="Times New Roman"/>
          <w:bCs/>
          <w:sz w:val="28"/>
          <w:szCs w:val="28"/>
          <w:lang w:val="kk-KZ" w:eastAsia="ar-SA"/>
        </w:rPr>
        <w:t>Правила пользования дозаторами.</w:t>
      </w:r>
    </w:p>
    <w:p w14:paraId="7945D224" w14:textId="3FA0FC73" w:rsidR="00873296" w:rsidRDefault="00873296" w:rsidP="006136FE">
      <w:pPr>
        <w:spacing w:after="0" w:line="240" w:lineRule="auto"/>
        <w:ind w:left="568"/>
        <w:jc w:val="both"/>
        <w:rPr>
          <w:rFonts w:ascii="Times New Roman" w:hAnsi="Times New Roman" w:cs="Times New Roman"/>
          <w:b/>
          <w:bCs/>
          <w:sz w:val="28"/>
          <w:szCs w:val="28"/>
          <w:lang w:val="kk-KZ" w:eastAsia="ar-S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 w:eastAsia="ar-SA"/>
        </w:rPr>
        <w:t>Контрольные вопросы</w:t>
      </w:r>
      <w:r w:rsidRPr="00766D89">
        <w:rPr>
          <w:rFonts w:ascii="Times New Roman" w:hAnsi="Times New Roman" w:cs="Times New Roman"/>
          <w:b/>
          <w:bCs/>
          <w:sz w:val="28"/>
          <w:szCs w:val="28"/>
          <w:lang w:val="kk-KZ" w:eastAsia="ar-SA"/>
        </w:rPr>
        <w:t>:</w:t>
      </w:r>
    </w:p>
    <w:p w14:paraId="4CE729D4" w14:textId="77777777" w:rsidR="006136FE" w:rsidRPr="006136FE" w:rsidRDefault="006136FE" w:rsidP="006136FE">
      <w:pPr>
        <w:tabs>
          <w:tab w:val="left" w:pos="993"/>
        </w:tabs>
        <w:spacing w:after="0" w:line="240" w:lineRule="auto"/>
        <w:ind w:left="568"/>
        <w:jc w:val="both"/>
        <w:rPr>
          <w:rFonts w:ascii="Times New Roman" w:hAnsi="Times New Roman" w:cs="Times New Roman"/>
          <w:bCs/>
          <w:sz w:val="28"/>
          <w:szCs w:val="28"/>
          <w:lang w:val="kk-KZ" w:eastAsia="ar-SA"/>
        </w:rPr>
      </w:pPr>
      <w:r w:rsidRPr="006136FE">
        <w:rPr>
          <w:rFonts w:ascii="Times New Roman" w:hAnsi="Times New Roman" w:cs="Times New Roman"/>
          <w:bCs/>
          <w:sz w:val="28"/>
          <w:szCs w:val="28"/>
          <w:lang w:val="kk-KZ" w:eastAsia="ar-SA"/>
        </w:rPr>
        <w:t>1.</w:t>
      </w:r>
      <w:r w:rsidRPr="006136FE">
        <w:rPr>
          <w:rFonts w:ascii="Times New Roman" w:hAnsi="Times New Roman" w:cs="Times New Roman"/>
          <w:bCs/>
          <w:sz w:val="28"/>
          <w:szCs w:val="28"/>
          <w:lang w:val="kk-KZ" w:eastAsia="ar-SA"/>
        </w:rPr>
        <w:tab/>
        <w:t>Инфекционные заболевания животных.</w:t>
      </w:r>
    </w:p>
    <w:p w14:paraId="5B3C82F4" w14:textId="77777777" w:rsidR="006136FE" w:rsidRPr="006136FE" w:rsidRDefault="006136FE" w:rsidP="006136FE">
      <w:pPr>
        <w:tabs>
          <w:tab w:val="left" w:pos="993"/>
        </w:tabs>
        <w:spacing w:after="0" w:line="240" w:lineRule="auto"/>
        <w:ind w:left="568"/>
        <w:jc w:val="both"/>
        <w:rPr>
          <w:rFonts w:ascii="Times New Roman" w:hAnsi="Times New Roman" w:cs="Times New Roman"/>
          <w:bCs/>
          <w:sz w:val="28"/>
          <w:szCs w:val="28"/>
          <w:lang w:val="kk-KZ" w:eastAsia="ar-SA"/>
        </w:rPr>
      </w:pPr>
      <w:r w:rsidRPr="006136FE">
        <w:rPr>
          <w:rFonts w:ascii="Times New Roman" w:hAnsi="Times New Roman" w:cs="Times New Roman"/>
          <w:bCs/>
          <w:sz w:val="28"/>
          <w:szCs w:val="28"/>
          <w:lang w:val="kk-KZ" w:eastAsia="ar-SA"/>
        </w:rPr>
        <w:t>2.</w:t>
      </w:r>
      <w:r w:rsidRPr="006136FE">
        <w:rPr>
          <w:rFonts w:ascii="Times New Roman" w:hAnsi="Times New Roman" w:cs="Times New Roman"/>
          <w:bCs/>
          <w:sz w:val="28"/>
          <w:szCs w:val="28"/>
          <w:lang w:val="kk-KZ" w:eastAsia="ar-SA"/>
        </w:rPr>
        <w:tab/>
        <w:t>Неинфекционные заболевания животных.</w:t>
      </w:r>
    </w:p>
    <w:p w14:paraId="405508F9" w14:textId="3B78BBC8" w:rsidR="00873296" w:rsidRDefault="006136FE" w:rsidP="006136FE">
      <w:pPr>
        <w:tabs>
          <w:tab w:val="left" w:pos="993"/>
        </w:tabs>
        <w:spacing w:after="0" w:line="240" w:lineRule="auto"/>
        <w:ind w:left="568"/>
        <w:jc w:val="both"/>
        <w:rPr>
          <w:rFonts w:ascii="Times New Roman" w:hAnsi="Times New Roman" w:cs="Times New Roman"/>
          <w:bCs/>
          <w:sz w:val="28"/>
          <w:szCs w:val="28"/>
          <w:lang w:val="kk-KZ" w:eastAsia="ar-SA"/>
        </w:rPr>
      </w:pPr>
      <w:r w:rsidRPr="006136FE">
        <w:rPr>
          <w:rFonts w:ascii="Times New Roman" w:hAnsi="Times New Roman" w:cs="Times New Roman"/>
          <w:bCs/>
          <w:sz w:val="28"/>
          <w:szCs w:val="28"/>
          <w:lang w:val="kk-KZ" w:eastAsia="ar-SA"/>
        </w:rPr>
        <w:t>3.</w:t>
      </w:r>
      <w:r w:rsidRPr="006136FE">
        <w:rPr>
          <w:rFonts w:ascii="Times New Roman" w:hAnsi="Times New Roman" w:cs="Times New Roman"/>
          <w:bCs/>
          <w:sz w:val="28"/>
          <w:szCs w:val="28"/>
          <w:lang w:val="kk-KZ" w:eastAsia="ar-SA"/>
        </w:rPr>
        <w:tab/>
        <w:t>Правила пользования дозаторами.</w:t>
      </w:r>
    </w:p>
    <w:p w14:paraId="2F4C2472" w14:textId="77777777" w:rsidR="006136FE" w:rsidRDefault="006136FE" w:rsidP="00873296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 w:eastAsia="ar-SA"/>
        </w:rPr>
      </w:pPr>
    </w:p>
    <w:p w14:paraId="1A45B7E0" w14:textId="77777777" w:rsidR="006136FE" w:rsidRDefault="006136FE" w:rsidP="00873296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 w:eastAsia="ar-SA"/>
        </w:rPr>
      </w:pPr>
    </w:p>
    <w:p w14:paraId="7E5B784A" w14:textId="77777777" w:rsidR="006136FE" w:rsidRDefault="006136FE" w:rsidP="00873296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 w:eastAsia="ar-SA"/>
        </w:rPr>
      </w:pPr>
    </w:p>
    <w:p w14:paraId="4C5028FB" w14:textId="77777777" w:rsidR="006136FE" w:rsidRDefault="006136FE" w:rsidP="00873296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 w:eastAsia="ar-SA"/>
        </w:rPr>
      </w:pPr>
    </w:p>
    <w:p w14:paraId="68EF0D16" w14:textId="77777777" w:rsidR="006136FE" w:rsidRDefault="006136FE" w:rsidP="00873296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 w:eastAsia="ar-SA"/>
        </w:rPr>
      </w:pPr>
    </w:p>
    <w:p w14:paraId="56565770" w14:textId="3A40F475" w:rsidR="00873296" w:rsidRDefault="004E27A5" w:rsidP="00873296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 w:eastAsia="ar-SA"/>
        </w:rPr>
      </w:pPr>
      <w:r w:rsidRPr="004E27A5">
        <w:rPr>
          <w:rFonts w:ascii="Times New Roman" w:hAnsi="Times New Roman" w:cs="Times New Roman"/>
          <w:b/>
          <w:bCs/>
          <w:sz w:val="28"/>
          <w:szCs w:val="28"/>
          <w:lang w:val="kk-KZ" w:eastAsia="ar-SA"/>
        </w:rPr>
        <w:lastRenderedPageBreak/>
        <w:t xml:space="preserve">Лабораторное занятие </w:t>
      </w:r>
      <w:r w:rsidR="00873296">
        <w:rPr>
          <w:rFonts w:ascii="Times New Roman" w:hAnsi="Times New Roman" w:cs="Times New Roman"/>
          <w:b/>
          <w:bCs/>
          <w:sz w:val="28"/>
          <w:szCs w:val="28"/>
          <w:lang w:val="kk-KZ" w:eastAsia="ar-SA"/>
        </w:rPr>
        <w:t>9</w:t>
      </w:r>
      <w:r w:rsidR="00873296" w:rsidRPr="00193ED9">
        <w:rPr>
          <w:rFonts w:ascii="Times New Roman" w:hAnsi="Times New Roman" w:cs="Times New Roman"/>
          <w:b/>
          <w:bCs/>
          <w:sz w:val="28"/>
          <w:szCs w:val="28"/>
          <w:lang w:val="kk-KZ" w:eastAsia="ar-SA"/>
        </w:rPr>
        <w:t xml:space="preserve"> </w:t>
      </w:r>
    </w:p>
    <w:p w14:paraId="5023859B" w14:textId="40A1F3CE" w:rsidR="00873296" w:rsidRDefault="00F234D0" w:rsidP="00712F3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kk-KZ" w:eastAsia="ar-SA"/>
        </w:rPr>
      </w:pPr>
      <w:r w:rsidRPr="00F234D0">
        <w:rPr>
          <w:rFonts w:ascii="Times New Roman" w:hAnsi="Times New Roman" w:cs="Times New Roman"/>
          <w:b/>
          <w:bCs/>
          <w:sz w:val="28"/>
          <w:szCs w:val="28"/>
          <w:lang w:val="kk-KZ" w:eastAsia="ar-SA"/>
        </w:rPr>
        <w:t>Планирование и реализация экспериментов на животных.</w:t>
      </w:r>
    </w:p>
    <w:p w14:paraId="6194D932" w14:textId="77777777" w:rsidR="00F234D0" w:rsidRDefault="00F234D0" w:rsidP="00F234D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kk-KZ" w:eastAsia="ar-SA"/>
        </w:rPr>
      </w:pPr>
    </w:p>
    <w:p w14:paraId="226CDE50" w14:textId="596BC2C4" w:rsidR="00883963" w:rsidRDefault="00873296" w:rsidP="00F234D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kk-KZ" w:eastAsia="ar-SA"/>
        </w:rPr>
      </w:pPr>
      <w:r w:rsidRPr="00766D89">
        <w:rPr>
          <w:rFonts w:ascii="Times New Roman" w:hAnsi="Times New Roman" w:cs="Times New Roman"/>
          <w:b/>
          <w:bCs/>
          <w:sz w:val="28"/>
          <w:szCs w:val="28"/>
          <w:lang w:val="kk-KZ" w:eastAsia="ar-SA"/>
        </w:rPr>
        <w:t>Цель</w:t>
      </w:r>
      <w:r>
        <w:rPr>
          <w:rFonts w:ascii="Times New Roman" w:hAnsi="Times New Roman" w:cs="Times New Roman"/>
          <w:b/>
          <w:bCs/>
          <w:sz w:val="28"/>
          <w:szCs w:val="28"/>
          <w:lang w:val="kk-KZ" w:eastAsia="ar-SA"/>
        </w:rPr>
        <w:t xml:space="preserve">: </w:t>
      </w:r>
      <w:r>
        <w:rPr>
          <w:rFonts w:ascii="Times New Roman" w:hAnsi="Times New Roman" w:cs="Times New Roman"/>
          <w:bCs/>
          <w:sz w:val="28"/>
          <w:szCs w:val="28"/>
          <w:lang w:val="kk-KZ" w:eastAsia="ar-SA"/>
        </w:rPr>
        <w:t xml:space="preserve">ознакомить студентов с </w:t>
      </w:r>
      <w:r w:rsidR="00F234D0">
        <w:rPr>
          <w:rFonts w:ascii="Times New Roman" w:hAnsi="Times New Roman" w:cs="Times New Roman"/>
          <w:bCs/>
          <w:sz w:val="28"/>
          <w:szCs w:val="28"/>
          <w:lang w:val="kk-KZ" w:eastAsia="ar-SA"/>
        </w:rPr>
        <w:t>п</w:t>
      </w:r>
      <w:r w:rsidR="00F234D0" w:rsidRPr="00F234D0">
        <w:rPr>
          <w:rFonts w:ascii="Times New Roman" w:hAnsi="Times New Roman" w:cs="Times New Roman"/>
          <w:bCs/>
          <w:sz w:val="28"/>
          <w:szCs w:val="28"/>
          <w:lang w:val="kk-KZ" w:eastAsia="ar-SA"/>
        </w:rPr>
        <w:t>ланирование</w:t>
      </w:r>
      <w:r w:rsidR="00F234D0">
        <w:rPr>
          <w:rFonts w:ascii="Times New Roman" w:hAnsi="Times New Roman" w:cs="Times New Roman"/>
          <w:bCs/>
          <w:sz w:val="28"/>
          <w:szCs w:val="28"/>
          <w:lang w:val="kk-KZ" w:eastAsia="ar-SA"/>
        </w:rPr>
        <w:t>м</w:t>
      </w:r>
      <w:r w:rsidR="00F234D0" w:rsidRPr="00F234D0">
        <w:rPr>
          <w:rFonts w:ascii="Times New Roman" w:hAnsi="Times New Roman" w:cs="Times New Roman"/>
          <w:bCs/>
          <w:sz w:val="28"/>
          <w:szCs w:val="28"/>
          <w:lang w:val="kk-KZ" w:eastAsia="ar-SA"/>
        </w:rPr>
        <w:t xml:space="preserve"> и реализаци</w:t>
      </w:r>
      <w:r w:rsidR="00F234D0">
        <w:rPr>
          <w:rFonts w:ascii="Times New Roman" w:hAnsi="Times New Roman" w:cs="Times New Roman"/>
          <w:bCs/>
          <w:sz w:val="28"/>
          <w:szCs w:val="28"/>
          <w:lang w:val="kk-KZ" w:eastAsia="ar-SA"/>
        </w:rPr>
        <w:t>ей</w:t>
      </w:r>
      <w:r w:rsidR="00F234D0" w:rsidRPr="00F234D0">
        <w:rPr>
          <w:rFonts w:ascii="Times New Roman" w:hAnsi="Times New Roman" w:cs="Times New Roman"/>
          <w:bCs/>
          <w:sz w:val="28"/>
          <w:szCs w:val="28"/>
          <w:lang w:val="kk-KZ" w:eastAsia="ar-SA"/>
        </w:rPr>
        <w:t xml:space="preserve"> экспериментов на животных.</w:t>
      </w:r>
    </w:p>
    <w:p w14:paraId="6804436B" w14:textId="77777777" w:rsidR="00883963" w:rsidRPr="00883963" w:rsidRDefault="00883963" w:rsidP="0088396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kk-KZ" w:eastAsia="ar-SA"/>
        </w:rPr>
      </w:pPr>
      <w:r w:rsidRPr="00883963">
        <w:rPr>
          <w:rFonts w:ascii="Times New Roman" w:hAnsi="Times New Roman" w:cs="Times New Roman"/>
          <w:b/>
          <w:bCs/>
          <w:sz w:val="28"/>
          <w:szCs w:val="28"/>
          <w:lang w:val="kk-KZ" w:eastAsia="ar-SA"/>
        </w:rPr>
        <w:t>План занятия:</w:t>
      </w:r>
    </w:p>
    <w:p w14:paraId="5A9B1079" w14:textId="76A19E74" w:rsidR="005F5EB2" w:rsidRPr="005F5EB2" w:rsidRDefault="00883963" w:rsidP="00F234D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kk-KZ" w:eastAsia="ar-SA"/>
        </w:rPr>
      </w:pPr>
      <w:r>
        <w:rPr>
          <w:rFonts w:ascii="Times New Roman" w:hAnsi="Times New Roman" w:cs="Times New Roman"/>
          <w:bCs/>
          <w:sz w:val="28"/>
          <w:szCs w:val="28"/>
          <w:lang w:val="kk-KZ" w:eastAsia="ar-SA"/>
        </w:rPr>
        <w:t xml:space="preserve">1. </w:t>
      </w:r>
      <w:r w:rsidR="00712F3A" w:rsidRPr="00712F3A">
        <w:rPr>
          <w:rFonts w:ascii="Times New Roman" w:hAnsi="Times New Roman" w:cs="Times New Roman"/>
          <w:bCs/>
          <w:sz w:val="28"/>
          <w:szCs w:val="28"/>
          <w:lang w:val="kk-KZ" w:eastAsia="ar-SA"/>
        </w:rPr>
        <w:t>Планирование экспериментов на животных.</w:t>
      </w:r>
      <w:r w:rsidR="005F5EB2" w:rsidRPr="005F5EB2">
        <w:rPr>
          <w:rFonts w:ascii="Times New Roman" w:hAnsi="Times New Roman" w:cs="Times New Roman"/>
          <w:bCs/>
          <w:sz w:val="28"/>
          <w:szCs w:val="28"/>
          <w:lang w:val="kk-KZ" w:eastAsia="ar-SA"/>
        </w:rPr>
        <w:t>.</w:t>
      </w:r>
    </w:p>
    <w:p w14:paraId="7EEF2EF1" w14:textId="4DC805E8" w:rsidR="000F77C7" w:rsidRDefault="000F77C7" w:rsidP="00F234D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kk-KZ" w:eastAsia="ar-SA"/>
        </w:rPr>
      </w:pPr>
      <w:r>
        <w:rPr>
          <w:rFonts w:ascii="Times New Roman" w:hAnsi="Times New Roman" w:cs="Times New Roman"/>
          <w:bCs/>
          <w:sz w:val="28"/>
          <w:szCs w:val="28"/>
          <w:lang w:val="kk-KZ" w:eastAsia="ar-SA"/>
        </w:rPr>
        <w:t xml:space="preserve">2. </w:t>
      </w:r>
      <w:r w:rsidR="00712F3A">
        <w:rPr>
          <w:rFonts w:ascii="Times New Roman" w:hAnsi="Times New Roman" w:cs="Times New Roman"/>
          <w:bCs/>
          <w:sz w:val="28"/>
          <w:szCs w:val="28"/>
          <w:lang w:val="kk-KZ" w:eastAsia="ar-SA"/>
        </w:rPr>
        <w:t>Р</w:t>
      </w:r>
      <w:r w:rsidR="00712F3A" w:rsidRPr="00712F3A">
        <w:rPr>
          <w:rFonts w:ascii="Times New Roman" w:hAnsi="Times New Roman" w:cs="Times New Roman"/>
          <w:bCs/>
          <w:sz w:val="28"/>
          <w:szCs w:val="28"/>
          <w:lang w:val="kk-KZ" w:eastAsia="ar-SA"/>
        </w:rPr>
        <w:t>еализация экспериментов на животных</w:t>
      </w:r>
      <w:r w:rsidRPr="000F77C7">
        <w:rPr>
          <w:rFonts w:ascii="Times New Roman" w:hAnsi="Times New Roman" w:cs="Times New Roman"/>
          <w:bCs/>
          <w:sz w:val="28"/>
          <w:szCs w:val="28"/>
          <w:lang w:val="kk-KZ" w:eastAsia="ar-SA"/>
        </w:rPr>
        <w:t xml:space="preserve">. </w:t>
      </w:r>
    </w:p>
    <w:p w14:paraId="2CF75BA6" w14:textId="77777777" w:rsidR="005F5EB2" w:rsidRPr="005F5EB2" w:rsidRDefault="005F5EB2" w:rsidP="005F5EB2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kk-KZ" w:eastAsia="ar-SA"/>
        </w:rPr>
      </w:pPr>
      <w:r w:rsidRPr="005F5EB2">
        <w:rPr>
          <w:rFonts w:ascii="Times New Roman" w:hAnsi="Times New Roman" w:cs="Times New Roman"/>
          <w:bCs/>
          <w:sz w:val="28"/>
          <w:szCs w:val="28"/>
          <w:lang w:val="kk-KZ" w:eastAsia="ar-SA"/>
        </w:rPr>
        <w:t>Целью создания трансгенных организмов является получение организма с новыми свойствами. Клетки трансгенного организма производят белок, ген которого был внедрен в геном. Новый белок могут производить все клетки организма (неспецифическая экспрессия нового гена), либо определенные клеточные типы (специфическая экспрессия нового гена).</w:t>
      </w:r>
    </w:p>
    <w:p w14:paraId="1C3734D8" w14:textId="6039F529" w:rsidR="000F77C7" w:rsidRDefault="000F77C7" w:rsidP="000F77C7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kk-KZ" w:eastAsia="ar-SA"/>
        </w:rPr>
      </w:pPr>
      <w:r w:rsidRPr="00883963">
        <w:rPr>
          <w:rFonts w:ascii="Times New Roman" w:hAnsi="Times New Roman" w:cs="Times New Roman"/>
          <w:bCs/>
          <w:sz w:val="28"/>
          <w:szCs w:val="28"/>
          <w:lang w:val="kk-KZ" w:eastAsia="ar-SA"/>
        </w:rPr>
        <w:t>Трансгенные животные используются в лабораториях в качестве биомоделей в медицинских исследованиях.</w:t>
      </w:r>
      <w:r w:rsidRPr="000F77C7">
        <w:rPr>
          <w:rFonts w:ascii="Times New Roman" w:hAnsi="Times New Roman" w:cs="Times New Roman"/>
          <w:bCs/>
          <w:sz w:val="28"/>
          <w:szCs w:val="28"/>
          <w:lang w:val="kk-KZ" w:eastAsia="ar-SA"/>
        </w:rPr>
        <w:t xml:space="preserve"> Более 90 % из них — генетически</w:t>
      </w:r>
      <w:r>
        <w:rPr>
          <w:rFonts w:ascii="Times New Roman" w:hAnsi="Times New Roman" w:cs="Times New Roman"/>
          <w:bCs/>
          <w:sz w:val="28"/>
          <w:szCs w:val="28"/>
          <w:lang w:val="kk-KZ" w:eastAsia="ar-SA"/>
        </w:rPr>
        <w:t xml:space="preserve"> </w:t>
      </w:r>
      <w:r w:rsidRPr="000F77C7">
        <w:rPr>
          <w:rFonts w:ascii="Times New Roman" w:hAnsi="Times New Roman" w:cs="Times New Roman"/>
          <w:bCs/>
          <w:sz w:val="28"/>
          <w:szCs w:val="28"/>
          <w:lang w:val="kk-KZ" w:eastAsia="ar-SA"/>
        </w:rPr>
        <w:t>модифицированные грызуны, преимущественно</w:t>
      </w:r>
      <w:r>
        <w:rPr>
          <w:rFonts w:ascii="Times New Roman" w:hAnsi="Times New Roman" w:cs="Times New Roman"/>
          <w:bCs/>
          <w:sz w:val="28"/>
          <w:szCs w:val="28"/>
          <w:lang w:val="kk-KZ" w:eastAsia="ar-SA"/>
        </w:rPr>
        <w:t xml:space="preserve"> </w:t>
      </w:r>
      <w:r w:rsidRPr="000F77C7">
        <w:rPr>
          <w:rFonts w:ascii="Times New Roman" w:hAnsi="Times New Roman" w:cs="Times New Roman"/>
          <w:bCs/>
          <w:sz w:val="28"/>
          <w:szCs w:val="28"/>
          <w:lang w:val="kk-KZ" w:eastAsia="ar-SA"/>
        </w:rPr>
        <w:t>мыши (</w:t>
      </w:r>
      <w:r w:rsidRPr="000F77C7">
        <w:rPr>
          <w:rFonts w:ascii="Times New Roman" w:hAnsi="Times New Roman" w:cs="Times New Roman"/>
          <w:bCs/>
          <w:i/>
          <w:sz w:val="28"/>
          <w:szCs w:val="28"/>
          <w:lang w:val="kk-KZ" w:eastAsia="ar-SA"/>
        </w:rPr>
        <w:t>Mus musculus</w:t>
      </w:r>
      <w:r w:rsidRPr="000F77C7">
        <w:rPr>
          <w:rFonts w:ascii="Times New Roman" w:hAnsi="Times New Roman" w:cs="Times New Roman"/>
          <w:bCs/>
          <w:sz w:val="28"/>
          <w:szCs w:val="28"/>
          <w:lang w:val="kk-KZ" w:eastAsia="ar-SA"/>
        </w:rPr>
        <w:t>). Использование генетически</w:t>
      </w:r>
      <w:r>
        <w:rPr>
          <w:rFonts w:ascii="Times New Roman" w:hAnsi="Times New Roman" w:cs="Times New Roman"/>
          <w:bCs/>
          <w:sz w:val="28"/>
          <w:szCs w:val="28"/>
          <w:lang w:val="kk-KZ" w:eastAsia="ar-SA"/>
        </w:rPr>
        <w:t xml:space="preserve"> </w:t>
      </w:r>
      <w:r w:rsidRPr="000F77C7">
        <w:rPr>
          <w:rFonts w:ascii="Times New Roman" w:hAnsi="Times New Roman" w:cs="Times New Roman"/>
          <w:bCs/>
          <w:sz w:val="28"/>
          <w:szCs w:val="28"/>
          <w:lang w:val="kk-KZ" w:eastAsia="ar-SA"/>
        </w:rPr>
        <w:t>модифицированных животных является важным</w:t>
      </w:r>
      <w:r>
        <w:rPr>
          <w:rFonts w:ascii="Times New Roman" w:hAnsi="Times New Roman" w:cs="Times New Roman"/>
          <w:bCs/>
          <w:sz w:val="28"/>
          <w:szCs w:val="28"/>
          <w:lang w:val="kk-KZ" w:eastAsia="ar-SA"/>
        </w:rPr>
        <w:t xml:space="preserve"> </w:t>
      </w:r>
      <w:r w:rsidRPr="000F77C7">
        <w:rPr>
          <w:rFonts w:ascii="Times New Roman" w:hAnsi="Times New Roman" w:cs="Times New Roman"/>
          <w:bCs/>
          <w:sz w:val="28"/>
          <w:szCs w:val="28"/>
          <w:lang w:val="kk-KZ" w:eastAsia="ar-SA"/>
        </w:rPr>
        <w:t>инструментом для исследования заболеваний человека, они используются для понимания функции</w:t>
      </w:r>
      <w:r>
        <w:rPr>
          <w:rFonts w:ascii="Times New Roman" w:hAnsi="Times New Roman" w:cs="Times New Roman"/>
          <w:bCs/>
          <w:sz w:val="28"/>
          <w:szCs w:val="28"/>
          <w:lang w:val="kk-KZ" w:eastAsia="ar-SA"/>
        </w:rPr>
        <w:t xml:space="preserve"> </w:t>
      </w:r>
      <w:r w:rsidRPr="000F77C7">
        <w:rPr>
          <w:rFonts w:ascii="Times New Roman" w:hAnsi="Times New Roman" w:cs="Times New Roman"/>
          <w:bCs/>
          <w:sz w:val="28"/>
          <w:szCs w:val="28"/>
          <w:lang w:val="kk-KZ" w:eastAsia="ar-SA"/>
        </w:rPr>
        <w:t>отдельных генов и геномов в контексте восприимчивости к разным заболеваниям, их причины</w:t>
      </w:r>
      <w:r>
        <w:rPr>
          <w:rFonts w:ascii="Times New Roman" w:hAnsi="Times New Roman" w:cs="Times New Roman"/>
          <w:bCs/>
          <w:sz w:val="28"/>
          <w:szCs w:val="28"/>
          <w:lang w:val="kk-KZ" w:eastAsia="ar-SA"/>
        </w:rPr>
        <w:t xml:space="preserve"> </w:t>
      </w:r>
      <w:r w:rsidRPr="000F77C7">
        <w:rPr>
          <w:rFonts w:ascii="Times New Roman" w:hAnsi="Times New Roman" w:cs="Times New Roman"/>
          <w:bCs/>
          <w:sz w:val="28"/>
          <w:szCs w:val="28"/>
          <w:lang w:val="kk-KZ" w:eastAsia="ar-SA"/>
        </w:rPr>
        <w:t xml:space="preserve">и прогрессирования, а также для создания альтернативных подходов для лечения патологий. </w:t>
      </w:r>
    </w:p>
    <w:p w14:paraId="121226F5" w14:textId="2F23795E" w:rsidR="000F77C7" w:rsidRDefault="000F77C7" w:rsidP="000F77C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kk-KZ" w:eastAsia="ar-S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 w:eastAsia="ar-SA"/>
        </w:rPr>
        <w:t>Контрольные вопросы</w:t>
      </w:r>
      <w:r w:rsidRPr="00766D89">
        <w:rPr>
          <w:rFonts w:ascii="Times New Roman" w:hAnsi="Times New Roman" w:cs="Times New Roman"/>
          <w:b/>
          <w:bCs/>
          <w:sz w:val="28"/>
          <w:szCs w:val="28"/>
          <w:lang w:val="kk-KZ" w:eastAsia="ar-SA"/>
        </w:rPr>
        <w:t>:</w:t>
      </w:r>
    </w:p>
    <w:p w14:paraId="44133325" w14:textId="55B1F542" w:rsidR="00712F3A" w:rsidRPr="00712F3A" w:rsidRDefault="00712F3A" w:rsidP="00712F3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kk-KZ" w:eastAsia="ar-SA"/>
        </w:rPr>
      </w:pPr>
      <w:r w:rsidRPr="00712F3A">
        <w:rPr>
          <w:rFonts w:ascii="Times New Roman" w:hAnsi="Times New Roman" w:cs="Times New Roman"/>
          <w:bCs/>
          <w:sz w:val="28"/>
          <w:szCs w:val="28"/>
          <w:lang w:val="kk-KZ" w:eastAsia="ar-SA"/>
        </w:rPr>
        <w:t>1. Планирование экспериментов на животных.</w:t>
      </w:r>
    </w:p>
    <w:p w14:paraId="518F1C7E" w14:textId="24BF9736" w:rsidR="00193ED9" w:rsidRDefault="00712F3A" w:rsidP="00712F3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kk-KZ" w:eastAsia="ar-SA"/>
        </w:rPr>
      </w:pPr>
      <w:r w:rsidRPr="00712F3A">
        <w:rPr>
          <w:rFonts w:ascii="Times New Roman" w:hAnsi="Times New Roman" w:cs="Times New Roman"/>
          <w:bCs/>
          <w:sz w:val="28"/>
          <w:szCs w:val="28"/>
          <w:lang w:val="kk-KZ" w:eastAsia="ar-SA"/>
        </w:rPr>
        <w:t>2. Реализация экспериментов на животных.</w:t>
      </w:r>
    </w:p>
    <w:p w14:paraId="6518B60D" w14:textId="000CFCD9" w:rsidR="00712F3A" w:rsidRDefault="00712F3A" w:rsidP="00712F3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D4CC86F" w14:textId="77777777" w:rsidR="00712F3A" w:rsidRDefault="00712F3A" w:rsidP="00712F3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6E21F8B" w14:textId="52AB6BA4" w:rsidR="00B75D88" w:rsidRDefault="004E27A5" w:rsidP="00B75D88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 w:eastAsia="ar-SA"/>
        </w:rPr>
      </w:pPr>
      <w:r w:rsidRPr="004E27A5">
        <w:rPr>
          <w:rFonts w:ascii="Times New Roman" w:hAnsi="Times New Roman" w:cs="Times New Roman"/>
          <w:b/>
          <w:sz w:val="28"/>
          <w:szCs w:val="28"/>
          <w:lang w:val="kk-KZ"/>
        </w:rPr>
        <w:t xml:space="preserve">Лабораторное занятие </w:t>
      </w:r>
      <w:r w:rsidR="00B75D88">
        <w:rPr>
          <w:rFonts w:ascii="Times New Roman" w:hAnsi="Times New Roman" w:cs="Times New Roman"/>
          <w:b/>
          <w:bCs/>
          <w:sz w:val="28"/>
          <w:szCs w:val="28"/>
          <w:lang w:val="kk-KZ" w:eastAsia="ar-SA"/>
        </w:rPr>
        <w:t>10</w:t>
      </w:r>
      <w:r w:rsidR="00B75D88" w:rsidRPr="00193ED9">
        <w:rPr>
          <w:rFonts w:ascii="Times New Roman" w:hAnsi="Times New Roman" w:cs="Times New Roman"/>
          <w:b/>
          <w:bCs/>
          <w:sz w:val="28"/>
          <w:szCs w:val="28"/>
          <w:lang w:val="kk-KZ" w:eastAsia="ar-SA"/>
        </w:rPr>
        <w:t xml:space="preserve"> </w:t>
      </w:r>
    </w:p>
    <w:p w14:paraId="3AB40EBF" w14:textId="77777777" w:rsidR="00712F3A" w:rsidRDefault="00712F3A" w:rsidP="00F234D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kk-KZ" w:eastAsia="ar-SA"/>
        </w:rPr>
      </w:pPr>
      <w:r w:rsidRPr="00712F3A">
        <w:rPr>
          <w:rFonts w:ascii="Times New Roman" w:hAnsi="Times New Roman" w:cs="Times New Roman"/>
          <w:b/>
          <w:bCs/>
          <w:sz w:val="28"/>
          <w:szCs w:val="28"/>
          <w:lang w:val="kk-KZ" w:eastAsia="ar-SA"/>
        </w:rPr>
        <w:t xml:space="preserve">Выбор модели. Категорирование животных. </w:t>
      </w:r>
    </w:p>
    <w:p w14:paraId="667C72A6" w14:textId="3A1109DC" w:rsidR="00F234D0" w:rsidRDefault="00712F3A" w:rsidP="00F234D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kk-KZ" w:eastAsia="ar-SA"/>
        </w:rPr>
      </w:pPr>
      <w:r w:rsidRPr="00712F3A">
        <w:rPr>
          <w:rFonts w:ascii="Times New Roman" w:hAnsi="Times New Roman" w:cs="Times New Roman"/>
          <w:b/>
          <w:bCs/>
          <w:sz w:val="28"/>
          <w:szCs w:val="28"/>
          <w:lang w:val="kk-KZ" w:eastAsia="ar-SA"/>
        </w:rPr>
        <w:t>Классификация животных-моделей.</w:t>
      </w:r>
    </w:p>
    <w:p w14:paraId="662F27A6" w14:textId="77777777" w:rsidR="00712F3A" w:rsidRDefault="00712F3A" w:rsidP="00F234D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kk-KZ" w:eastAsia="ar-SA"/>
        </w:rPr>
      </w:pPr>
    </w:p>
    <w:p w14:paraId="72ED77F4" w14:textId="63979D56" w:rsidR="00B75D88" w:rsidRPr="00766D89" w:rsidRDefault="00B75D88" w:rsidP="00F9119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kk-KZ" w:eastAsia="ar-SA"/>
        </w:rPr>
      </w:pPr>
      <w:r w:rsidRPr="00766D89">
        <w:rPr>
          <w:rFonts w:ascii="Times New Roman" w:hAnsi="Times New Roman" w:cs="Times New Roman"/>
          <w:b/>
          <w:bCs/>
          <w:sz w:val="28"/>
          <w:szCs w:val="28"/>
          <w:lang w:val="kk-KZ" w:eastAsia="ar-SA"/>
        </w:rPr>
        <w:t>Цель</w:t>
      </w:r>
      <w:r>
        <w:rPr>
          <w:rFonts w:ascii="Times New Roman" w:hAnsi="Times New Roman" w:cs="Times New Roman"/>
          <w:b/>
          <w:bCs/>
          <w:sz w:val="28"/>
          <w:szCs w:val="28"/>
          <w:lang w:val="kk-KZ" w:eastAsia="ar-SA"/>
        </w:rPr>
        <w:t xml:space="preserve">: </w:t>
      </w:r>
      <w:r>
        <w:rPr>
          <w:rFonts w:ascii="Times New Roman" w:hAnsi="Times New Roman" w:cs="Times New Roman"/>
          <w:bCs/>
          <w:sz w:val="28"/>
          <w:szCs w:val="28"/>
          <w:lang w:val="kk-KZ" w:eastAsia="ar-SA"/>
        </w:rPr>
        <w:t xml:space="preserve">ознакомить студентов с </w:t>
      </w:r>
      <w:r w:rsidR="00712F3A">
        <w:rPr>
          <w:rFonts w:ascii="Times New Roman" w:hAnsi="Times New Roman" w:cs="Times New Roman"/>
          <w:bCs/>
          <w:sz w:val="28"/>
          <w:szCs w:val="28"/>
          <w:lang w:val="kk-KZ" w:eastAsia="ar-SA"/>
        </w:rPr>
        <w:t>к</w:t>
      </w:r>
      <w:r w:rsidR="00712F3A" w:rsidRPr="00712F3A">
        <w:rPr>
          <w:rFonts w:ascii="Times New Roman" w:hAnsi="Times New Roman" w:cs="Times New Roman"/>
          <w:bCs/>
          <w:sz w:val="28"/>
          <w:szCs w:val="28"/>
          <w:lang w:val="kk-KZ" w:eastAsia="ar-SA"/>
        </w:rPr>
        <w:t>атегорирование</w:t>
      </w:r>
      <w:r w:rsidR="00712F3A">
        <w:rPr>
          <w:rFonts w:ascii="Times New Roman" w:hAnsi="Times New Roman" w:cs="Times New Roman"/>
          <w:bCs/>
          <w:sz w:val="28"/>
          <w:szCs w:val="28"/>
          <w:lang w:val="kk-KZ" w:eastAsia="ar-SA"/>
        </w:rPr>
        <w:t>м</w:t>
      </w:r>
      <w:r w:rsidR="00712F3A" w:rsidRPr="00712F3A">
        <w:rPr>
          <w:rFonts w:ascii="Times New Roman" w:hAnsi="Times New Roman" w:cs="Times New Roman"/>
          <w:bCs/>
          <w:sz w:val="28"/>
          <w:szCs w:val="28"/>
          <w:lang w:val="kk-KZ" w:eastAsia="ar-SA"/>
        </w:rPr>
        <w:t xml:space="preserve"> животных</w:t>
      </w:r>
      <w:r w:rsidR="00712F3A">
        <w:rPr>
          <w:rFonts w:ascii="Times New Roman" w:hAnsi="Times New Roman" w:cs="Times New Roman"/>
          <w:bCs/>
          <w:sz w:val="28"/>
          <w:szCs w:val="28"/>
          <w:lang w:val="kk-KZ" w:eastAsia="ar-SA"/>
        </w:rPr>
        <w:t xml:space="preserve"> и к</w:t>
      </w:r>
      <w:r w:rsidR="00712F3A" w:rsidRPr="00712F3A">
        <w:rPr>
          <w:rFonts w:ascii="Times New Roman" w:hAnsi="Times New Roman" w:cs="Times New Roman"/>
          <w:bCs/>
          <w:sz w:val="28"/>
          <w:szCs w:val="28"/>
          <w:lang w:val="kk-KZ" w:eastAsia="ar-SA"/>
        </w:rPr>
        <w:t>лассификаци</w:t>
      </w:r>
      <w:r w:rsidR="00712F3A">
        <w:rPr>
          <w:rFonts w:ascii="Times New Roman" w:hAnsi="Times New Roman" w:cs="Times New Roman"/>
          <w:bCs/>
          <w:sz w:val="28"/>
          <w:szCs w:val="28"/>
          <w:lang w:val="kk-KZ" w:eastAsia="ar-SA"/>
        </w:rPr>
        <w:t>ей</w:t>
      </w:r>
      <w:r w:rsidR="00712F3A" w:rsidRPr="00712F3A">
        <w:rPr>
          <w:rFonts w:ascii="Times New Roman" w:hAnsi="Times New Roman" w:cs="Times New Roman"/>
          <w:bCs/>
          <w:sz w:val="28"/>
          <w:szCs w:val="28"/>
          <w:lang w:val="kk-KZ" w:eastAsia="ar-SA"/>
        </w:rPr>
        <w:t xml:space="preserve"> животных-моделей</w:t>
      </w:r>
      <w:r w:rsidRPr="00CD430C">
        <w:rPr>
          <w:rFonts w:ascii="Times New Roman" w:hAnsi="Times New Roman" w:cs="Times New Roman"/>
          <w:bCs/>
          <w:sz w:val="28"/>
          <w:szCs w:val="28"/>
          <w:lang w:val="kk-KZ" w:eastAsia="ar-SA"/>
        </w:rPr>
        <w:t>.</w:t>
      </w:r>
      <w:r>
        <w:rPr>
          <w:rFonts w:ascii="Times New Roman" w:hAnsi="Times New Roman" w:cs="Times New Roman"/>
          <w:bCs/>
          <w:sz w:val="28"/>
          <w:szCs w:val="28"/>
          <w:lang w:val="kk-KZ" w:eastAsia="ar-SA"/>
        </w:rPr>
        <w:t xml:space="preserve"> </w:t>
      </w:r>
    </w:p>
    <w:p w14:paraId="1B1FC39A" w14:textId="77777777" w:rsidR="00B75D88" w:rsidRDefault="00B75D88" w:rsidP="00B75D8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kk-KZ" w:eastAsia="ar-SA"/>
        </w:rPr>
      </w:pPr>
      <w:r w:rsidRPr="00766D89">
        <w:rPr>
          <w:rFonts w:ascii="Times New Roman" w:hAnsi="Times New Roman" w:cs="Times New Roman"/>
          <w:b/>
          <w:bCs/>
          <w:sz w:val="28"/>
          <w:szCs w:val="28"/>
          <w:lang w:val="kk-KZ" w:eastAsia="ar-SA"/>
        </w:rPr>
        <w:t>План занятия:</w:t>
      </w:r>
    </w:p>
    <w:p w14:paraId="2AC20FA7" w14:textId="77777777" w:rsidR="00712F3A" w:rsidRDefault="00712F3A" w:rsidP="00B75D88">
      <w:pPr>
        <w:tabs>
          <w:tab w:val="left" w:pos="851"/>
        </w:tabs>
        <w:spacing w:after="0" w:line="240" w:lineRule="auto"/>
        <w:ind w:firstLine="567"/>
        <w:rPr>
          <w:rFonts w:ascii="Times New Roman" w:hAnsi="Times New Roman" w:cs="Times New Roman"/>
          <w:bCs/>
          <w:sz w:val="28"/>
          <w:szCs w:val="28"/>
          <w:lang w:val="kk-KZ" w:eastAsia="ar-SA"/>
        </w:rPr>
      </w:pPr>
      <w:r>
        <w:rPr>
          <w:rFonts w:ascii="Times New Roman" w:hAnsi="Times New Roman" w:cs="Times New Roman"/>
          <w:bCs/>
          <w:sz w:val="28"/>
          <w:szCs w:val="28"/>
          <w:lang w:val="kk-KZ" w:eastAsia="ar-SA"/>
        </w:rPr>
        <w:t>1.</w:t>
      </w:r>
      <w:r w:rsidRPr="00712F3A">
        <w:rPr>
          <w:rFonts w:ascii="Times New Roman" w:hAnsi="Times New Roman" w:cs="Times New Roman"/>
          <w:bCs/>
          <w:sz w:val="28"/>
          <w:szCs w:val="28"/>
          <w:lang w:val="kk-KZ" w:eastAsia="ar-SA"/>
        </w:rPr>
        <w:t xml:space="preserve">Выбор модели. </w:t>
      </w:r>
    </w:p>
    <w:p w14:paraId="5BB5D0C6" w14:textId="77777777" w:rsidR="00712F3A" w:rsidRDefault="00712F3A" w:rsidP="00B75D88">
      <w:pPr>
        <w:tabs>
          <w:tab w:val="left" w:pos="851"/>
        </w:tabs>
        <w:spacing w:after="0" w:line="240" w:lineRule="auto"/>
        <w:ind w:firstLine="567"/>
        <w:rPr>
          <w:rFonts w:ascii="Times New Roman" w:hAnsi="Times New Roman" w:cs="Times New Roman"/>
          <w:bCs/>
          <w:sz w:val="28"/>
          <w:szCs w:val="28"/>
          <w:lang w:val="kk-KZ" w:eastAsia="ar-SA"/>
        </w:rPr>
      </w:pPr>
      <w:r>
        <w:rPr>
          <w:rFonts w:ascii="Times New Roman" w:hAnsi="Times New Roman" w:cs="Times New Roman"/>
          <w:bCs/>
          <w:sz w:val="28"/>
          <w:szCs w:val="28"/>
          <w:lang w:val="kk-KZ" w:eastAsia="ar-SA"/>
        </w:rPr>
        <w:t xml:space="preserve">2. </w:t>
      </w:r>
      <w:r w:rsidRPr="00712F3A">
        <w:rPr>
          <w:rFonts w:ascii="Times New Roman" w:hAnsi="Times New Roman" w:cs="Times New Roman"/>
          <w:bCs/>
          <w:sz w:val="28"/>
          <w:szCs w:val="28"/>
          <w:lang w:val="kk-KZ" w:eastAsia="ar-SA"/>
        </w:rPr>
        <w:t xml:space="preserve">Категорирование животных. </w:t>
      </w:r>
    </w:p>
    <w:p w14:paraId="617D67A7" w14:textId="083334E5" w:rsidR="00B75D88" w:rsidRDefault="00712F3A" w:rsidP="00B75D88">
      <w:pPr>
        <w:tabs>
          <w:tab w:val="left" w:pos="851"/>
        </w:tabs>
        <w:spacing w:after="0" w:line="240" w:lineRule="auto"/>
        <w:ind w:firstLine="567"/>
        <w:rPr>
          <w:rFonts w:ascii="Times New Roman" w:hAnsi="Times New Roman" w:cs="Times New Roman"/>
          <w:bCs/>
          <w:sz w:val="28"/>
          <w:szCs w:val="28"/>
          <w:lang w:val="kk-KZ" w:eastAsia="ar-SA"/>
        </w:rPr>
      </w:pPr>
      <w:r>
        <w:rPr>
          <w:rFonts w:ascii="Times New Roman" w:hAnsi="Times New Roman" w:cs="Times New Roman"/>
          <w:bCs/>
          <w:sz w:val="28"/>
          <w:szCs w:val="28"/>
          <w:lang w:val="kk-KZ" w:eastAsia="ar-SA"/>
        </w:rPr>
        <w:t xml:space="preserve">3. </w:t>
      </w:r>
      <w:r w:rsidRPr="00712F3A">
        <w:rPr>
          <w:rFonts w:ascii="Times New Roman" w:hAnsi="Times New Roman" w:cs="Times New Roman"/>
          <w:bCs/>
          <w:sz w:val="28"/>
          <w:szCs w:val="28"/>
          <w:lang w:val="kk-KZ" w:eastAsia="ar-SA"/>
        </w:rPr>
        <w:t>Классификация животных-моделей.</w:t>
      </w:r>
      <w:r w:rsidR="00B75D88" w:rsidRPr="00CD430C">
        <w:rPr>
          <w:rFonts w:ascii="Times New Roman" w:hAnsi="Times New Roman" w:cs="Times New Roman"/>
          <w:bCs/>
          <w:sz w:val="28"/>
          <w:szCs w:val="28"/>
          <w:lang w:val="kk-KZ" w:eastAsia="ar-SA"/>
        </w:rPr>
        <w:t>технологии</w:t>
      </w:r>
      <w:r w:rsidR="00B75D88">
        <w:rPr>
          <w:rFonts w:ascii="Times New Roman" w:hAnsi="Times New Roman" w:cs="Times New Roman"/>
          <w:bCs/>
          <w:sz w:val="28"/>
          <w:szCs w:val="28"/>
          <w:lang w:val="kk-KZ" w:eastAsia="ar-SA"/>
        </w:rPr>
        <w:t xml:space="preserve"> </w:t>
      </w:r>
      <w:r w:rsidR="00B75D88" w:rsidRPr="00CD430C">
        <w:rPr>
          <w:rFonts w:ascii="Times New Roman" w:hAnsi="Times New Roman" w:cs="Times New Roman"/>
          <w:bCs/>
          <w:sz w:val="28"/>
          <w:szCs w:val="28"/>
          <w:lang w:val="kk-KZ" w:eastAsia="ar-SA"/>
        </w:rPr>
        <w:t>для изучения нейрогенеза</w:t>
      </w:r>
      <w:r w:rsidR="00B84B36">
        <w:rPr>
          <w:rFonts w:ascii="Times New Roman" w:hAnsi="Times New Roman" w:cs="Times New Roman"/>
          <w:bCs/>
          <w:sz w:val="28"/>
          <w:szCs w:val="28"/>
          <w:lang w:val="kk-KZ" w:eastAsia="ar-SA"/>
        </w:rPr>
        <w:t xml:space="preserve"> </w:t>
      </w:r>
      <w:r w:rsidR="00B75D88" w:rsidRPr="00CD430C">
        <w:rPr>
          <w:rFonts w:ascii="Times New Roman" w:hAnsi="Times New Roman" w:cs="Times New Roman"/>
          <w:bCs/>
          <w:sz w:val="28"/>
          <w:szCs w:val="28"/>
          <w:lang w:val="kk-KZ" w:eastAsia="ar-SA"/>
        </w:rPr>
        <w:t>и нейродегенеративных</w:t>
      </w:r>
      <w:r w:rsidR="00B75D88">
        <w:rPr>
          <w:rFonts w:ascii="Times New Roman" w:hAnsi="Times New Roman" w:cs="Times New Roman"/>
          <w:bCs/>
          <w:sz w:val="28"/>
          <w:szCs w:val="28"/>
          <w:lang w:val="kk-KZ" w:eastAsia="ar-SA"/>
        </w:rPr>
        <w:t xml:space="preserve"> </w:t>
      </w:r>
      <w:r w:rsidR="00B75D88" w:rsidRPr="00CD430C">
        <w:rPr>
          <w:rFonts w:ascii="Times New Roman" w:hAnsi="Times New Roman" w:cs="Times New Roman"/>
          <w:bCs/>
          <w:sz w:val="28"/>
          <w:szCs w:val="28"/>
          <w:lang w:val="kk-KZ" w:eastAsia="ar-SA"/>
        </w:rPr>
        <w:t>заболеваний</w:t>
      </w:r>
      <w:r w:rsidR="00B75D88">
        <w:rPr>
          <w:rFonts w:ascii="Times New Roman" w:hAnsi="Times New Roman" w:cs="Times New Roman"/>
          <w:bCs/>
          <w:sz w:val="28"/>
          <w:szCs w:val="28"/>
          <w:lang w:val="kk-KZ" w:eastAsia="ar-SA"/>
        </w:rPr>
        <w:t>.</w:t>
      </w:r>
    </w:p>
    <w:p w14:paraId="76830BE7" w14:textId="77777777" w:rsidR="00712F3A" w:rsidRPr="00712F3A" w:rsidRDefault="00712F3A" w:rsidP="00712F3A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kk-KZ" w:eastAsia="ar-SA"/>
        </w:rPr>
      </w:pPr>
    </w:p>
    <w:p w14:paraId="1C6C928F" w14:textId="77777777" w:rsidR="00712F3A" w:rsidRPr="00712F3A" w:rsidRDefault="00712F3A" w:rsidP="00712F3A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kk-KZ" w:eastAsia="ar-SA"/>
        </w:rPr>
      </w:pPr>
      <w:r w:rsidRPr="00712F3A">
        <w:rPr>
          <w:rFonts w:ascii="Times New Roman" w:hAnsi="Times New Roman" w:cs="Times New Roman"/>
          <w:bCs/>
          <w:sz w:val="28"/>
          <w:szCs w:val="28"/>
          <w:lang w:val="kk-KZ" w:eastAsia="ar-SA"/>
        </w:rPr>
        <w:t>1. Определение цели исследования</w:t>
      </w:r>
    </w:p>
    <w:p w14:paraId="0C3F3252" w14:textId="77777777" w:rsidR="00712F3A" w:rsidRPr="00712F3A" w:rsidRDefault="00712F3A" w:rsidP="00712F3A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kk-KZ" w:eastAsia="ar-SA"/>
        </w:rPr>
      </w:pPr>
      <w:r w:rsidRPr="00712F3A">
        <w:rPr>
          <w:rFonts w:ascii="Times New Roman" w:hAnsi="Times New Roman" w:cs="Times New Roman"/>
          <w:bCs/>
          <w:sz w:val="28"/>
          <w:szCs w:val="28"/>
          <w:lang w:val="kk-KZ" w:eastAsia="ar-SA"/>
        </w:rPr>
        <w:t>а) обзор литературы</w:t>
      </w:r>
    </w:p>
    <w:p w14:paraId="039A0F76" w14:textId="0084F58D" w:rsidR="00712F3A" w:rsidRPr="00712F3A" w:rsidRDefault="00712F3A" w:rsidP="00712F3A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kk-KZ" w:eastAsia="ar-SA"/>
        </w:rPr>
      </w:pPr>
      <w:r w:rsidRPr="00712F3A">
        <w:rPr>
          <w:rFonts w:ascii="Times New Roman" w:hAnsi="Times New Roman" w:cs="Times New Roman"/>
          <w:bCs/>
          <w:sz w:val="28"/>
          <w:szCs w:val="28"/>
          <w:lang w:val="kk-KZ" w:eastAsia="ar-SA"/>
        </w:rPr>
        <w:t>─ умение вести поиск в общих базах данных по биомедицине и ветеринарии</w:t>
      </w:r>
      <w:r>
        <w:rPr>
          <w:rFonts w:ascii="Times New Roman" w:hAnsi="Times New Roman" w:cs="Times New Roman"/>
          <w:bCs/>
          <w:sz w:val="28"/>
          <w:szCs w:val="28"/>
          <w:lang w:val="kk-KZ" w:eastAsia="ar-SA"/>
        </w:rPr>
        <w:t xml:space="preserve"> </w:t>
      </w:r>
      <w:r w:rsidRPr="00712F3A">
        <w:rPr>
          <w:rFonts w:ascii="Times New Roman" w:hAnsi="Times New Roman" w:cs="Times New Roman"/>
          <w:bCs/>
          <w:sz w:val="28"/>
          <w:szCs w:val="28"/>
          <w:lang w:val="kk-KZ" w:eastAsia="ar-SA"/>
        </w:rPr>
        <w:t>(например, в MEDLINE, CAB-I, CSA, AGRICOLA) и специализированных базах</w:t>
      </w:r>
      <w:r>
        <w:rPr>
          <w:rFonts w:ascii="Times New Roman" w:hAnsi="Times New Roman" w:cs="Times New Roman"/>
          <w:bCs/>
          <w:sz w:val="28"/>
          <w:szCs w:val="28"/>
          <w:lang w:val="kk-KZ" w:eastAsia="ar-SA"/>
        </w:rPr>
        <w:t xml:space="preserve"> </w:t>
      </w:r>
      <w:r w:rsidRPr="00712F3A">
        <w:rPr>
          <w:rFonts w:ascii="Times New Roman" w:hAnsi="Times New Roman" w:cs="Times New Roman"/>
          <w:bCs/>
          <w:sz w:val="28"/>
          <w:szCs w:val="28"/>
          <w:lang w:val="kk-KZ" w:eastAsia="ar-SA"/>
        </w:rPr>
        <w:t>данных (например, в PREX, T-BASE, TOXUNE)</w:t>
      </w:r>
    </w:p>
    <w:p w14:paraId="484FE381" w14:textId="77777777" w:rsidR="00712F3A" w:rsidRPr="00712F3A" w:rsidRDefault="00712F3A" w:rsidP="00712F3A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kk-KZ" w:eastAsia="ar-SA"/>
        </w:rPr>
      </w:pPr>
      <w:r w:rsidRPr="00712F3A">
        <w:rPr>
          <w:rFonts w:ascii="Times New Roman" w:hAnsi="Times New Roman" w:cs="Times New Roman"/>
          <w:bCs/>
          <w:sz w:val="28"/>
          <w:szCs w:val="28"/>
          <w:lang w:val="kk-KZ" w:eastAsia="ar-SA"/>
        </w:rPr>
        <w:lastRenderedPageBreak/>
        <w:t>─ хранение литературы и организация поисковой системы;</w:t>
      </w:r>
    </w:p>
    <w:p w14:paraId="3BD7AA33" w14:textId="77777777" w:rsidR="00712F3A" w:rsidRPr="00712F3A" w:rsidRDefault="00712F3A" w:rsidP="00712F3A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kk-KZ" w:eastAsia="ar-SA"/>
        </w:rPr>
      </w:pPr>
      <w:r w:rsidRPr="00712F3A">
        <w:rPr>
          <w:rFonts w:ascii="Times New Roman" w:hAnsi="Times New Roman" w:cs="Times New Roman"/>
          <w:bCs/>
          <w:sz w:val="28"/>
          <w:szCs w:val="28"/>
          <w:lang w:val="kk-KZ" w:eastAsia="ar-SA"/>
        </w:rPr>
        <w:t>б) анализ необходимой информации и выдвижение гипотезы</w:t>
      </w:r>
    </w:p>
    <w:p w14:paraId="4416E448" w14:textId="3C7086C5" w:rsidR="00712F3A" w:rsidRPr="00712F3A" w:rsidRDefault="00712F3A" w:rsidP="00712F3A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kk-KZ" w:eastAsia="ar-SA"/>
        </w:rPr>
      </w:pPr>
      <w:r w:rsidRPr="00712F3A">
        <w:rPr>
          <w:rFonts w:ascii="Times New Roman" w:hAnsi="Times New Roman" w:cs="Times New Roman"/>
          <w:bCs/>
          <w:sz w:val="28"/>
          <w:szCs w:val="28"/>
          <w:lang w:val="kk-KZ" w:eastAsia="ar-SA"/>
        </w:rPr>
        <w:t>─ отбор необходимой информации и определение цели и задач исследования на</w:t>
      </w:r>
      <w:r>
        <w:rPr>
          <w:rFonts w:ascii="Times New Roman" w:hAnsi="Times New Roman" w:cs="Times New Roman"/>
          <w:bCs/>
          <w:sz w:val="28"/>
          <w:szCs w:val="28"/>
          <w:lang w:val="kk-KZ" w:eastAsia="ar-SA"/>
        </w:rPr>
        <w:t xml:space="preserve"> </w:t>
      </w:r>
      <w:r w:rsidRPr="00712F3A">
        <w:rPr>
          <w:rFonts w:ascii="Times New Roman" w:hAnsi="Times New Roman" w:cs="Times New Roman"/>
          <w:bCs/>
          <w:sz w:val="28"/>
          <w:szCs w:val="28"/>
          <w:lang w:val="kk-KZ" w:eastAsia="ar-SA"/>
        </w:rPr>
        <w:t>животных с учетом ограничений, обусловленных бюджетом, временем,</w:t>
      </w:r>
      <w:r>
        <w:rPr>
          <w:rFonts w:ascii="Times New Roman" w:hAnsi="Times New Roman" w:cs="Times New Roman"/>
          <w:bCs/>
          <w:sz w:val="28"/>
          <w:szCs w:val="28"/>
          <w:lang w:val="kk-KZ" w:eastAsia="ar-SA"/>
        </w:rPr>
        <w:t xml:space="preserve"> </w:t>
      </w:r>
      <w:r w:rsidRPr="00712F3A">
        <w:rPr>
          <w:rFonts w:ascii="Times New Roman" w:hAnsi="Times New Roman" w:cs="Times New Roman"/>
          <w:bCs/>
          <w:sz w:val="28"/>
          <w:szCs w:val="28"/>
          <w:lang w:val="kk-KZ" w:eastAsia="ar-SA"/>
        </w:rPr>
        <w:t>оборудованием, оснащением и т.п.36</w:t>
      </w:r>
    </w:p>
    <w:p w14:paraId="3D407CCB" w14:textId="77777777" w:rsidR="00712F3A" w:rsidRPr="00712F3A" w:rsidRDefault="00712F3A" w:rsidP="00712F3A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kk-KZ" w:eastAsia="ar-SA"/>
        </w:rPr>
      </w:pPr>
      <w:r w:rsidRPr="00712F3A">
        <w:rPr>
          <w:rFonts w:ascii="Times New Roman" w:hAnsi="Times New Roman" w:cs="Times New Roman"/>
          <w:bCs/>
          <w:sz w:val="28"/>
          <w:szCs w:val="28"/>
          <w:lang w:val="kk-KZ" w:eastAsia="ar-SA"/>
        </w:rPr>
        <w:t>─ составление плана по проведению эксперимента на животных.</w:t>
      </w:r>
    </w:p>
    <w:p w14:paraId="6E003B07" w14:textId="77777777" w:rsidR="00712F3A" w:rsidRPr="00712F3A" w:rsidRDefault="00712F3A" w:rsidP="00712F3A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kk-KZ" w:eastAsia="ar-SA"/>
        </w:rPr>
      </w:pPr>
      <w:r w:rsidRPr="00712F3A">
        <w:rPr>
          <w:rFonts w:ascii="Times New Roman" w:hAnsi="Times New Roman" w:cs="Times New Roman"/>
          <w:bCs/>
          <w:sz w:val="28"/>
          <w:szCs w:val="28"/>
          <w:lang w:val="kk-KZ" w:eastAsia="ar-SA"/>
        </w:rPr>
        <w:t>2. Выбор модели на животных</w:t>
      </w:r>
    </w:p>
    <w:p w14:paraId="19E58018" w14:textId="77777777" w:rsidR="00712F3A" w:rsidRPr="00712F3A" w:rsidRDefault="00712F3A" w:rsidP="00712F3A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kk-KZ" w:eastAsia="ar-SA"/>
        </w:rPr>
      </w:pPr>
      <w:r w:rsidRPr="00712F3A">
        <w:rPr>
          <w:rFonts w:ascii="Times New Roman" w:hAnsi="Times New Roman" w:cs="Times New Roman"/>
          <w:bCs/>
          <w:sz w:val="28"/>
          <w:szCs w:val="28"/>
          <w:lang w:val="kk-KZ" w:eastAsia="ar-SA"/>
        </w:rPr>
        <w:t>а) разработка критериев</w:t>
      </w:r>
    </w:p>
    <w:p w14:paraId="21D6965F" w14:textId="0C6F34F1" w:rsidR="00712F3A" w:rsidRPr="00712F3A" w:rsidRDefault="00712F3A" w:rsidP="00712F3A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kk-KZ" w:eastAsia="ar-SA"/>
        </w:rPr>
      </w:pPr>
      <w:r w:rsidRPr="00712F3A">
        <w:rPr>
          <w:rFonts w:ascii="Times New Roman" w:hAnsi="Times New Roman" w:cs="Times New Roman"/>
          <w:bCs/>
          <w:sz w:val="28"/>
          <w:szCs w:val="28"/>
          <w:lang w:val="kk-KZ" w:eastAsia="ar-SA"/>
        </w:rPr>
        <w:t>─ получение ясного представления о требованиях, предъявляемых к модели на</w:t>
      </w:r>
      <w:r w:rsidR="004634B5">
        <w:rPr>
          <w:rFonts w:ascii="Times New Roman" w:hAnsi="Times New Roman" w:cs="Times New Roman"/>
          <w:bCs/>
          <w:sz w:val="28"/>
          <w:szCs w:val="28"/>
          <w:lang w:val="kk-KZ" w:eastAsia="ar-SA"/>
        </w:rPr>
        <w:t xml:space="preserve"> </w:t>
      </w:r>
      <w:r w:rsidRPr="00712F3A">
        <w:rPr>
          <w:rFonts w:ascii="Times New Roman" w:hAnsi="Times New Roman" w:cs="Times New Roman"/>
          <w:bCs/>
          <w:sz w:val="28"/>
          <w:szCs w:val="28"/>
          <w:lang w:val="kk-KZ" w:eastAsia="ar-SA"/>
        </w:rPr>
        <w:t>животных, и учет аргументов за и против использования альтернатив;</w:t>
      </w:r>
    </w:p>
    <w:p w14:paraId="405373FB" w14:textId="77777777" w:rsidR="00712F3A" w:rsidRPr="00712F3A" w:rsidRDefault="00712F3A" w:rsidP="00712F3A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kk-KZ" w:eastAsia="ar-SA"/>
        </w:rPr>
      </w:pPr>
      <w:r w:rsidRPr="00712F3A">
        <w:rPr>
          <w:rFonts w:ascii="Times New Roman" w:hAnsi="Times New Roman" w:cs="Times New Roman"/>
          <w:bCs/>
          <w:sz w:val="28"/>
          <w:szCs w:val="28"/>
          <w:lang w:val="kk-KZ" w:eastAsia="ar-SA"/>
        </w:rPr>
        <w:t>б) специфические характеристики видов и линий</w:t>
      </w:r>
    </w:p>
    <w:p w14:paraId="664DC8C5" w14:textId="645855A5" w:rsidR="00712F3A" w:rsidRPr="00712F3A" w:rsidRDefault="00712F3A" w:rsidP="00712F3A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kk-KZ" w:eastAsia="ar-SA"/>
        </w:rPr>
      </w:pPr>
      <w:r w:rsidRPr="00712F3A">
        <w:rPr>
          <w:rFonts w:ascii="Times New Roman" w:hAnsi="Times New Roman" w:cs="Times New Roman"/>
          <w:bCs/>
          <w:sz w:val="28"/>
          <w:szCs w:val="28"/>
          <w:lang w:val="kk-KZ" w:eastAsia="ar-SA"/>
        </w:rPr>
        <w:t>─ поощрение поиска максимального соответствия между моделью на животных</w:t>
      </w:r>
      <w:r w:rsidR="004634B5">
        <w:rPr>
          <w:rFonts w:ascii="Times New Roman" w:hAnsi="Times New Roman" w:cs="Times New Roman"/>
          <w:bCs/>
          <w:sz w:val="28"/>
          <w:szCs w:val="28"/>
          <w:lang w:val="kk-KZ" w:eastAsia="ar-SA"/>
        </w:rPr>
        <w:t xml:space="preserve"> </w:t>
      </w:r>
      <w:r w:rsidRPr="00712F3A">
        <w:rPr>
          <w:rFonts w:ascii="Times New Roman" w:hAnsi="Times New Roman" w:cs="Times New Roman"/>
          <w:bCs/>
          <w:sz w:val="28"/>
          <w:szCs w:val="28"/>
          <w:lang w:val="kk-KZ" w:eastAsia="ar-SA"/>
        </w:rPr>
        <w:t>и требованиями эксперимента;</w:t>
      </w:r>
    </w:p>
    <w:p w14:paraId="3E1532C5" w14:textId="76F86BBD" w:rsidR="00712F3A" w:rsidRPr="00712F3A" w:rsidRDefault="00712F3A" w:rsidP="00712F3A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kk-KZ" w:eastAsia="ar-SA"/>
        </w:rPr>
      </w:pPr>
      <w:r w:rsidRPr="00712F3A">
        <w:rPr>
          <w:rFonts w:ascii="Times New Roman" w:hAnsi="Times New Roman" w:cs="Times New Roman"/>
          <w:bCs/>
          <w:sz w:val="28"/>
          <w:szCs w:val="28"/>
          <w:lang w:val="kk-KZ" w:eastAsia="ar-SA"/>
        </w:rPr>
        <w:t>в) требования к микробиологической стандартизации, животные с определенным</w:t>
      </w:r>
      <w:r w:rsidR="004634B5">
        <w:rPr>
          <w:rFonts w:ascii="Times New Roman" w:hAnsi="Times New Roman" w:cs="Times New Roman"/>
          <w:bCs/>
          <w:sz w:val="28"/>
          <w:szCs w:val="28"/>
          <w:lang w:val="kk-KZ" w:eastAsia="ar-SA"/>
        </w:rPr>
        <w:t xml:space="preserve"> </w:t>
      </w:r>
      <w:r w:rsidRPr="00712F3A">
        <w:rPr>
          <w:rFonts w:ascii="Times New Roman" w:hAnsi="Times New Roman" w:cs="Times New Roman"/>
          <w:bCs/>
          <w:sz w:val="28"/>
          <w:szCs w:val="28"/>
          <w:lang w:val="kk-KZ" w:eastAsia="ar-SA"/>
        </w:rPr>
        <w:t>микробиологическим статусом</w:t>
      </w:r>
    </w:p>
    <w:p w14:paraId="4E497CBE" w14:textId="77777777" w:rsidR="00712F3A" w:rsidRPr="00712F3A" w:rsidRDefault="00712F3A" w:rsidP="00712F3A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kk-KZ" w:eastAsia="ar-SA"/>
        </w:rPr>
      </w:pPr>
      <w:r w:rsidRPr="00712F3A">
        <w:rPr>
          <w:rFonts w:ascii="Times New Roman" w:hAnsi="Times New Roman" w:cs="Times New Roman"/>
          <w:bCs/>
          <w:sz w:val="28"/>
          <w:szCs w:val="28"/>
          <w:lang w:val="kk-KZ" w:eastAsia="ar-SA"/>
        </w:rPr>
        <w:t>─ представление о влиянии микробиологического статуса животного на</w:t>
      </w:r>
    </w:p>
    <w:p w14:paraId="7443624E" w14:textId="77777777" w:rsidR="00712F3A" w:rsidRPr="00712F3A" w:rsidRDefault="00712F3A" w:rsidP="00712F3A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kk-KZ" w:eastAsia="ar-SA"/>
        </w:rPr>
      </w:pPr>
      <w:r w:rsidRPr="00712F3A">
        <w:rPr>
          <w:rFonts w:ascii="Times New Roman" w:hAnsi="Times New Roman" w:cs="Times New Roman"/>
          <w:bCs/>
          <w:sz w:val="28"/>
          <w:szCs w:val="28"/>
          <w:lang w:val="kk-KZ" w:eastAsia="ar-SA"/>
        </w:rPr>
        <w:t>результаты экспериментов;</w:t>
      </w:r>
    </w:p>
    <w:p w14:paraId="581F5002" w14:textId="77777777" w:rsidR="00712F3A" w:rsidRPr="00712F3A" w:rsidRDefault="00712F3A" w:rsidP="00712F3A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kk-KZ" w:eastAsia="ar-SA"/>
        </w:rPr>
      </w:pPr>
      <w:r w:rsidRPr="00712F3A">
        <w:rPr>
          <w:rFonts w:ascii="Times New Roman" w:hAnsi="Times New Roman" w:cs="Times New Roman"/>
          <w:bCs/>
          <w:sz w:val="28"/>
          <w:szCs w:val="28"/>
          <w:lang w:val="kk-KZ" w:eastAsia="ar-SA"/>
        </w:rPr>
        <w:t>г) требования к генетической стандартизации, модели с определенной</w:t>
      </w:r>
    </w:p>
    <w:p w14:paraId="444D385D" w14:textId="77777777" w:rsidR="00712F3A" w:rsidRPr="00712F3A" w:rsidRDefault="00712F3A" w:rsidP="00712F3A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kk-KZ" w:eastAsia="ar-SA"/>
        </w:rPr>
      </w:pPr>
      <w:r w:rsidRPr="00712F3A">
        <w:rPr>
          <w:rFonts w:ascii="Times New Roman" w:hAnsi="Times New Roman" w:cs="Times New Roman"/>
          <w:bCs/>
          <w:sz w:val="28"/>
          <w:szCs w:val="28"/>
          <w:lang w:val="kk-KZ" w:eastAsia="ar-SA"/>
        </w:rPr>
        <w:t>генетической характеристикой (см. также разд. Г8)</w:t>
      </w:r>
    </w:p>
    <w:p w14:paraId="6178273E" w14:textId="77777777" w:rsidR="00712F3A" w:rsidRPr="00712F3A" w:rsidRDefault="00712F3A" w:rsidP="00712F3A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kk-KZ" w:eastAsia="ar-SA"/>
        </w:rPr>
      </w:pPr>
      <w:r w:rsidRPr="00712F3A">
        <w:rPr>
          <w:rFonts w:ascii="Times New Roman" w:hAnsi="Times New Roman" w:cs="Times New Roman"/>
          <w:bCs/>
          <w:sz w:val="28"/>
          <w:szCs w:val="28"/>
          <w:lang w:val="kk-KZ" w:eastAsia="ar-SA"/>
        </w:rPr>
        <w:t>─ знание различных классов животных с определенной генетической</w:t>
      </w:r>
    </w:p>
    <w:p w14:paraId="59865F19" w14:textId="77777777" w:rsidR="00712F3A" w:rsidRPr="00712F3A" w:rsidRDefault="00712F3A" w:rsidP="00712F3A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kk-KZ" w:eastAsia="ar-SA"/>
        </w:rPr>
      </w:pPr>
      <w:r w:rsidRPr="00712F3A">
        <w:rPr>
          <w:rFonts w:ascii="Times New Roman" w:hAnsi="Times New Roman" w:cs="Times New Roman"/>
          <w:bCs/>
          <w:sz w:val="28"/>
          <w:szCs w:val="28"/>
          <w:lang w:val="kk-KZ" w:eastAsia="ar-SA"/>
        </w:rPr>
        <w:t>характеристикой преимуществ и недостатков использования инбредных,</w:t>
      </w:r>
    </w:p>
    <w:p w14:paraId="460662EF" w14:textId="3F7C07A3" w:rsidR="00712F3A" w:rsidRPr="00712F3A" w:rsidRDefault="00712F3A" w:rsidP="00712F3A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kk-KZ" w:eastAsia="ar-SA"/>
        </w:rPr>
      </w:pPr>
      <w:r w:rsidRPr="00712F3A">
        <w:rPr>
          <w:rFonts w:ascii="Times New Roman" w:hAnsi="Times New Roman" w:cs="Times New Roman"/>
          <w:bCs/>
          <w:sz w:val="28"/>
          <w:szCs w:val="28"/>
          <w:lang w:val="kk-KZ" w:eastAsia="ar-SA"/>
        </w:rPr>
        <w:t>коизогенных, конгенных, трансгенных линий, гибридов F1, аутбредных стоков и</w:t>
      </w:r>
      <w:r w:rsidR="004634B5">
        <w:rPr>
          <w:rFonts w:ascii="Times New Roman" w:hAnsi="Times New Roman" w:cs="Times New Roman"/>
          <w:bCs/>
          <w:sz w:val="28"/>
          <w:szCs w:val="28"/>
          <w:lang w:val="kk-KZ" w:eastAsia="ar-SA"/>
        </w:rPr>
        <w:t xml:space="preserve"> </w:t>
      </w:r>
      <w:r w:rsidRPr="00712F3A">
        <w:rPr>
          <w:rFonts w:ascii="Times New Roman" w:hAnsi="Times New Roman" w:cs="Times New Roman"/>
          <w:bCs/>
          <w:sz w:val="28"/>
          <w:szCs w:val="28"/>
          <w:lang w:val="kk-KZ" w:eastAsia="ar-SA"/>
        </w:rPr>
        <w:t>популяций гибридов;</w:t>
      </w:r>
    </w:p>
    <w:p w14:paraId="7E0E3AFE" w14:textId="77777777" w:rsidR="00712F3A" w:rsidRPr="00712F3A" w:rsidRDefault="00712F3A" w:rsidP="00712F3A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kk-KZ" w:eastAsia="ar-SA"/>
        </w:rPr>
      </w:pPr>
      <w:r w:rsidRPr="00712F3A">
        <w:rPr>
          <w:rFonts w:ascii="Times New Roman" w:hAnsi="Times New Roman" w:cs="Times New Roman"/>
          <w:bCs/>
          <w:sz w:val="28"/>
          <w:szCs w:val="28"/>
          <w:lang w:val="kk-KZ" w:eastAsia="ar-SA"/>
        </w:rPr>
        <w:t>д) генетические модели в сравнении с индуцированными</w:t>
      </w:r>
    </w:p>
    <w:p w14:paraId="02FA301E" w14:textId="77777777" w:rsidR="00712F3A" w:rsidRPr="00712F3A" w:rsidRDefault="00712F3A" w:rsidP="00712F3A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kk-KZ" w:eastAsia="ar-SA"/>
        </w:rPr>
      </w:pPr>
      <w:r w:rsidRPr="00712F3A">
        <w:rPr>
          <w:rFonts w:ascii="Times New Roman" w:hAnsi="Times New Roman" w:cs="Times New Roman"/>
          <w:bCs/>
          <w:sz w:val="28"/>
          <w:szCs w:val="28"/>
          <w:lang w:val="kk-KZ" w:eastAsia="ar-SA"/>
        </w:rPr>
        <w:t>─ общее представление о различных категориях моделей на животных;</w:t>
      </w:r>
    </w:p>
    <w:p w14:paraId="53149C87" w14:textId="77777777" w:rsidR="00712F3A" w:rsidRPr="00712F3A" w:rsidRDefault="00712F3A" w:rsidP="00712F3A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kk-KZ" w:eastAsia="ar-SA"/>
        </w:rPr>
      </w:pPr>
      <w:r w:rsidRPr="00712F3A">
        <w:rPr>
          <w:rFonts w:ascii="Times New Roman" w:hAnsi="Times New Roman" w:cs="Times New Roman"/>
          <w:bCs/>
          <w:sz w:val="28"/>
          <w:szCs w:val="28"/>
          <w:lang w:val="kk-KZ" w:eastAsia="ar-SA"/>
        </w:rPr>
        <w:t>е) приобретение (закупка, транспортировка, видовые особенности,</w:t>
      </w:r>
    </w:p>
    <w:p w14:paraId="58C5D8A3" w14:textId="77777777" w:rsidR="00712F3A" w:rsidRPr="00712F3A" w:rsidRDefault="00712F3A" w:rsidP="00712F3A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kk-KZ" w:eastAsia="ar-SA"/>
        </w:rPr>
      </w:pPr>
      <w:r w:rsidRPr="00712F3A">
        <w:rPr>
          <w:rFonts w:ascii="Times New Roman" w:hAnsi="Times New Roman" w:cs="Times New Roman"/>
          <w:bCs/>
          <w:sz w:val="28"/>
          <w:szCs w:val="28"/>
          <w:lang w:val="kk-KZ" w:eastAsia="ar-SA"/>
        </w:rPr>
        <w:t>обусловленная окружающими условиями продолжительность адаптации, карантин)</w:t>
      </w:r>
    </w:p>
    <w:p w14:paraId="6BC16FF4" w14:textId="2290962F" w:rsidR="00712F3A" w:rsidRPr="00712F3A" w:rsidRDefault="00712F3A" w:rsidP="00712F3A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kk-KZ" w:eastAsia="ar-SA"/>
        </w:rPr>
      </w:pPr>
      <w:r w:rsidRPr="00712F3A">
        <w:rPr>
          <w:rFonts w:ascii="Times New Roman" w:hAnsi="Times New Roman" w:cs="Times New Roman"/>
          <w:bCs/>
          <w:sz w:val="28"/>
          <w:szCs w:val="28"/>
          <w:lang w:val="kk-KZ" w:eastAsia="ar-SA"/>
        </w:rPr>
        <w:t>─ знание практических и организационных аспектов приобретения животных для</w:t>
      </w:r>
      <w:r w:rsidR="004634B5">
        <w:rPr>
          <w:rFonts w:ascii="Times New Roman" w:hAnsi="Times New Roman" w:cs="Times New Roman"/>
          <w:bCs/>
          <w:sz w:val="28"/>
          <w:szCs w:val="28"/>
          <w:lang w:val="kk-KZ" w:eastAsia="ar-SA"/>
        </w:rPr>
        <w:t xml:space="preserve"> </w:t>
      </w:r>
      <w:r w:rsidRPr="00712F3A">
        <w:rPr>
          <w:rFonts w:ascii="Times New Roman" w:hAnsi="Times New Roman" w:cs="Times New Roman"/>
          <w:bCs/>
          <w:sz w:val="28"/>
          <w:szCs w:val="28"/>
          <w:lang w:val="kk-KZ" w:eastAsia="ar-SA"/>
        </w:rPr>
        <w:t>научных исследований;</w:t>
      </w:r>
    </w:p>
    <w:p w14:paraId="76F0DCB9" w14:textId="77777777" w:rsidR="00712F3A" w:rsidRPr="00712F3A" w:rsidRDefault="00712F3A" w:rsidP="00712F3A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kk-KZ" w:eastAsia="ar-SA"/>
        </w:rPr>
      </w:pPr>
      <w:r w:rsidRPr="00712F3A">
        <w:rPr>
          <w:rFonts w:ascii="Times New Roman" w:hAnsi="Times New Roman" w:cs="Times New Roman"/>
          <w:bCs/>
          <w:sz w:val="28"/>
          <w:szCs w:val="28"/>
          <w:lang w:val="kk-KZ" w:eastAsia="ar-SA"/>
        </w:rPr>
        <w:t>ж) видовые особенности требований к условиям окружающей среды</w:t>
      </w:r>
    </w:p>
    <w:p w14:paraId="5B349DEE" w14:textId="2CBFD3A5" w:rsidR="00712F3A" w:rsidRPr="00712F3A" w:rsidRDefault="00712F3A" w:rsidP="00712F3A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kk-KZ" w:eastAsia="ar-SA"/>
        </w:rPr>
      </w:pPr>
      <w:r w:rsidRPr="00712F3A">
        <w:rPr>
          <w:rFonts w:ascii="Times New Roman" w:hAnsi="Times New Roman" w:cs="Times New Roman"/>
          <w:bCs/>
          <w:sz w:val="28"/>
          <w:szCs w:val="28"/>
          <w:lang w:val="kk-KZ" w:eastAsia="ar-SA"/>
        </w:rPr>
        <w:t>─ ознакомление с требованиями и потенциальными проблемами, возникающими</w:t>
      </w:r>
      <w:r w:rsidR="004634B5">
        <w:rPr>
          <w:rFonts w:ascii="Times New Roman" w:hAnsi="Times New Roman" w:cs="Times New Roman"/>
          <w:bCs/>
          <w:sz w:val="28"/>
          <w:szCs w:val="28"/>
          <w:lang w:val="kk-KZ" w:eastAsia="ar-SA"/>
        </w:rPr>
        <w:t xml:space="preserve"> </w:t>
      </w:r>
      <w:r w:rsidRPr="00712F3A">
        <w:rPr>
          <w:rFonts w:ascii="Times New Roman" w:hAnsi="Times New Roman" w:cs="Times New Roman"/>
          <w:bCs/>
          <w:sz w:val="28"/>
          <w:szCs w:val="28"/>
          <w:lang w:val="kk-KZ" w:eastAsia="ar-SA"/>
        </w:rPr>
        <w:t>при содержании в виварии животных различных видов</w:t>
      </w:r>
    </w:p>
    <w:p w14:paraId="5B9E5109" w14:textId="37F8D3FF" w:rsidR="00712F3A" w:rsidRDefault="00712F3A" w:rsidP="00712F3A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kk-KZ" w:eastAsia="ar-SA"/>
        </w:rPr>
      </w:pPr>
      <w:r w:rsidRPr="00712F3A">
        <w:rPr>
          <w:rFonts w:ascii="Times New Roman" w:hAnsi="Times New Roman" w:cs="Times New Roman"/>
          <w:bCs/>
          <w:sz w:val="28"/>
          <w:szCs w:val="28"/>
          <w:lang w:val="kk-KZ" w:eastAsia="ar-SA"/>
        </w:rPr>
        <w:t>─ представление о взаимосвязи между условиями содержания и благосостоянием</w:t>
      </w:r>
      <w:r w:rsidR="004634B5">
        <w:rPr>
          <w:rFonts w:ascii="Times New Roman" w:hAnsi="Times New Roman" w:cs="Times New Roman"/>
          <w:bCs/>
          <w:sz w:val="28"/>
          <w:szCs w:val="28"/>
          <w:lang w:val="kk-KZ" w:eastAsia="ar-SA"/>
        </w:rPr>
        <w:t xml:space="preserve"> </w:t>
      </w:r>
      <w:r w:rsidRPr="00712F3A">
        <w:rPr>
          <w:rFonts w:ascii="Times New Roman" w:hAnsi="Times New Roman" w:cs="Times New Roman"/>
          <w:bCs/>
          <w:sz w:val="28"/>
          <w:szCs w:val="28"/>
          <w:lang w:val="kk-KZ" w:eastAsia="ar-SA"/>
        </w:rPr>
        <w:t>животных.</w:t>
      </w:r>
    </w:p>
    <w:p w14:paraId="351A5EFB" w14:textId="3BDB0011" w:rsidR="00B84B36" w:rsidRDefault="00B84B36" w:rsidP="00712F3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kk-KZ" w:eastAsia="ar-S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 w:eastAsia="ar-SA"/>
        </w:rPr>
        <w:t>Контрольные вопросы</w:t>
      </w:r>
      <w:r w:rsidRPr="00766D89">
        <w:rPr>
          <w:rFonts w:ascii="Times New Roman" w:hAnsi="Times New Roman" w:cs="Times New Roman"/>
          <w:b/>
          <w:bCs/>
          <w:sz w:val="28"/>
          <w:szCs w:val="28"/>
          <w:lang w:val="kk-KZ" w:eastAsia="ar-SA"/>
        </w:rPr>
        <w:t>:</w:t>
      </w:r>
    </w:p>
    <w:p w14:paraId="3B32590A" w14:textId="77777777" w:rsidR="004634B5" w:rsidRPr="004634B5" w:rsidRDefault="004634B5" w:rsidP="004634B5">
      <w:pPr>
        <w:tabs>
          <w:tab w:val="left" w:pos="851"/>
        </w:tabs>
        <w:spacing w:after="0" w:line="240" w:lineRule="auto"/>
        <w:ind w:firstLine="567"/>
        <w:rPr>
          <w:rFonts w:ascii="Times New Roman" w:hAnsi="Times New Roman" w:cs="Times New Roman"/>
          <w:bCs/>
          <w:sz w:val="28"/>
          <w:szCs w:val="28"/>
          <w:lang w:val="kk-KZ" w:eastAsia="ar-SA"/>
        </w:rPr>
      </w:pPr>
      <w:r w:rsidRPr="004634B5">
        <w:rPr>
          <w:rFonts w:ascii="Times New Roman" w:hAnsi="Times New Roman" w:cs="Times New Roman"/>
          <w:bCs/>
          <w:sz w:val="28"/>
          <w:szCs w:val="28"/>
          <w:lang w:val="kk-KZ" w:eastAsia="ar-SA"/>
        </w:rPr>
        <w:t xml:space="preserve">1.Выбор модели. </w:t>
      </w:r>
    </w:p>
    <w:p w14:paraId="158EB837" w14:textId="77777777" w:rsidR="004634B5" w:rsidRPr="004634B5" w:rsidRDefault="004634B5" w:rsidP="004634B5">
      <w:pPr>
        <w:tabs>
          <w:tab w:val="left" w:pos="851"/>
        </w:tabs>
        <w:spacing w:after="0" w:line="240" w:lineRule="auto"/>
        <w:ind w:firstLine="567"/>
        <w:rPr>
          <w:rFonts w:ascii="Times New Roman" w:hAnsi="Times New Roman" w:cs="Times New Roman"/>
          <w:bCs/>
          <w:sz w:val="28"/>
          <w:szCs w:val="28"/>
          <w:lang w:val="kk-KZ" w:eastAsia="ar-SA"/>
        </w:rPr>
      </w:pPr>
      <w:r w:rsidRPr="004634B5">
        <w:rPr>
          <w:rFonts w:ascii="Times New Roman" w:hAnsi="Times New Roman" w:cs="Times New Roman"/>
          <w:bCs/>
          <w:sz w:val="28"/>
          <w:szCs w:val="28"/>
          <w:lang w:val="kk-KZ" w:eastAsia="ar-SA"/>
        </w:rPr>
        <w:t xml:space="preserve">2. Категорирование животных. </w:t>
      </w:r>
    </w:p>
    <w:p w14:paraId="09701FAB" w14:textId="22B3A4AB" w:rsidR="004E27A5" w:rsidRDefault="004634B5" w:rsidP="004634B5">
      <w:pPr>
        <w:tabs>
          <w:tab w:val="left" w:pos="851"/>
        </w:tabs>
        <w:spacing w:after="0" w:line="240" w:lineRule="auto"/>
        <w:ind w:firstLine="567"/>
        <w:rPr>
          <w:rFonts w:ascii="Times New Roman" w:hAnsi="Times New Roman" w:cs="Times New Roman"/>
          <w:bCs/>
          <w:sz w:val="28"/>
          <w:szCs w:val="28"/>
          <w:lang w:val="kk-KZ" w:eastAsia="ar-SA"/>
        </w:rPr>
      </w:pPr>
      <w:r w:rsidRPr="004634B5">
        <w:rPr>
          <w:rFonts w:ascii="Times New Roman" w:hAnsi="Times New Roman" w:cs="Times New Roman"/>
          <w:bCs/>
          <w:sz w:val="28"/>
          <w:szCs w:val="28"/>
          <w:lang w:val="kk-KZ" w:eastAsia="ar-SA"/>
        </w:rPr>
        <w:t>3. Классификация животных-моделей.технологии для изучения нейрогенеза и нейродегенеративных заболеваний.</w:t>
      </w:r>
    </w:p>
    <w:p w14:paraId="60C0E652" w14:textId="6350CC73" w:rsidR="004634B5" w:rsidRDefault="004634B5" w:rsidP="004634B5">
      <w:pPr>
        <w:tabs>
          <w:tab w:val="left" w:pos="851"/>
        </w:tabs>
        <w:spacing w:after="0" w:line="240" w:lineRule="auto"/>
        <w:ind w:firstLine="567"/>
        <w:rPr>
          <w:rFonts w:ascii="Times New Roman" w:hAnsi="Times New Roman" w:cs="Times New Roman"/>
          <w:bCs/>
          <w:sz w:val="28"/>
          <w:szCs w:val="28"/>
          <w:lang w:val="kk-KZ" w:eastAsia="ar-SA"/>
        </w:rPr>
      </w:pPr>
    </w:p>
    <w:p w14:paraId="2DC050DD" w14:textId="45EAF624" w:rsidR="004634B5" w:rsidRDefault="004634B5" w:rsidP="004634B5">
      <w:pPr>
        <w:tabs>
          <w:tab w:val="left" w:pos="851"/>
        </w:tabs>
        <w:spacing w:after="0" w:line="240" w:lineRule="auto"/>
        <w:ind w:firstLine="567"/>
        <w:rPr>
          <w:rFonts w:ascii="Times New Roman" w:hAnsi="Times New Roman" w:cs="Times New Roman"/>
          <w:bCs/>
          <w:sz w:val="28"/>
          <w:szCs w:val="28"/>
          <w:lang w:val="kk-KZ" w:eastAsia="ar-SA"/>
        </w:rPr>
      </w:pPr>
    </w:p>
    <w:p w14:paraId="61F1A455" w14:textId="77777777" w:rsidR="004634B5" w:rsidRDefault="004634B5" w:rsidP="004634B5">
      <w:pPr>
        <w:tabs>
          <w:tab w:val="left" w:pos="851"/>
        </w:tabs>
        <w:spacing w:after="0" w:line="240" w:lineRule="auto"/>
        <w:ind w:firstLine="567"/>
        <w:rPr>
          <w:rFonts w:ascii="Times New Roman" w:hAnsi="Times New Roman" w:cs="Times New Roman"/>
          <w:bCs/>
          <w:sz w:val="28"/>
          <w:szCs w:val="28"/>
          <w:lang w:val="kk-KZ" w:eastAsia="ar-SA"/>
        </w:rPr>
      </w:pPr>
    </w:p>
    <w:p w14:paraId="3F95E326" w14:textId="7F17542C" w:rsidR="00CD430C" w:rsidRDefault="004E27A5" w:rsidP="00CD430C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 w:eastAsia="ar-SA"/>
        </w:rPr>
      </w:pPr>
      <w:r w:rsidRPr="004E27A5">
        <w:rPr>
          <w:rFonts w:ascii="Times New Roman" w:hAnsi="Times New Roman" w:cs="Times New Roman"/>
          <w:b/>
          <w:bCs/>
          <w:sz w:val="28"/>
          <w:szCs w:val="28"/>
          <w:lang w:val="kk-KZ" w:eastAsia="ar-SA"/>
        </w:rPr>
        <w:lastRenderedPageBreak/>
        <w:t xml:space="preserve">Лабораторное занятие </w:t>
      </w:r>
      <w:r w:rsidR="00B75D88">
        <w:rPr>
          <w:rFonts w:ascii="Times New Roman" w:hAnsi="Times New Roman" w:cs="Times New Roman"/>
          <w:b/>
          <w:bCs/>
          <w:sz w:val="28"/>
          <w:szCs w:val="28"/>
          <w:lang w:val="kk-KZ" w:eastAsia="ar-SA"/>
        </w:rPr>
        <w:t>11</w:t>
      </w:r>
    </w:p>
    <w:p w14:paraId="0976AD8C" w14:textId="090F6BFA" w:rsidR="00CD430C" w:rsidRDefault="00F91192" w:rsidP="000F77C7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 w:eastAsia="ar-SA"/>
        </w:rPr>
      </w:pPr>
      <w:r w:rsidRPr="00F91192">
        <w:rPr>
          <w:rFonts w:ascii="Times New Roman" w:hAnsi="Times New Roman" w:cs="Times New Roman"/>
          <w:b/>
          <w:bCs/>
          <w:sz w:val="28"/>
          <w:szCs w:val="28"/>
          <w:lang w:val="kk-KZ" w:eastAsia="ar-SA"/>
        </w:rPr>
        <w:t>Oрганоидные модели в биомедицинских исследованиях.</w:t>
      </w:r>
    </w:p>
    <w:p w14:paraId="5145CA2C" w14:textId="0A3C9C33" w:rsidR="00CD430C" w:rsidRPr="00766D89" w:rsidRDefault="00CD430C" w:rsidP="00CD430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kk-KZ" w:eastAsia="ar-SA"/>
        </w:rPr>
      </w:pPr>
      <w:r w:rsidRPr="00766D89">
        <w:rPr>
          <w:rFonts w:ascii="Times New Roman" w:hAnsi="Times New Roman" w:cs="Times New Roman"/>
          <w:b/>
          <w:bCs/>
          <w:sz w:val="28"/>
          <w:szCs w:val="28"/>
          <w:lang w:val="kk-KZ" w:eastAsia="ar-SA"/>
        </w:rPr>
        <w:t>Цель</w:t>
      </w:r>
      <w:r>
        <w:rPr>
          <w:rFonts w:ascii="Times New Roman" w:hAnsi="Times New Roman" w:cs="Times New Roman"/>
          <w:b/>
          <w:bCs/>
          <w:sz w:val="28"/>
          <w:szCs w:val="28"/>
          <w:lang w:val="kk-KZ" w:eastAsia="ar-SA"/>
        </w:rPr>
        <w:t xml:space="preserve">: </w:t>
      </w:r>
      <w:r>
        <w:rPr>
          <w:rFonts w:ascii="Times New Roman" w:hAnsi="Times New Roman" w:cs="Times New Roman"/>
          <w:bCs/>
          <w:sz w:val="28"/>
          <w:szCs w:val="28"/>
          <w:lang w:val="kk-KZ" w:eastAsia="ar-SA"/>
        </w:rPr>
        <w:t>ознакомить студентов с и</w:t>
      </w:r>
      <w:r w:rsidRPr="00873296">
        <w:rPr>
          <w:rFonts w:ascii="Times New Roman" w:hAnsi="Times New Roman" w:cs="Times New Roman"/>
          <w:bCs/>
          <w:sz w:val="28"/>
          <w:szCs w:val="28"/>
          <w:lang w:val="kk-KZ" w:eastAsia="ar-SA"/>
        </w:rPr>
        <w:t>спользование</w:t>
      </w:r>
      <w:r>
        <w:rPr>
          <w:rFonts w:ascii="Times New Roman" w:hAnsi="Times New Roman" w:cs="Times New Roman"/>
          <w:bCs/>
          <w:sz w:val="28"/>
          <w:szCs w:val="28"/>
          <w:lang w:val="kk-KZ" w:eastAsia="ar-SA"/>
        </w:rPr>
        <w:t>м</w:t>
      </w:r>
      <w:r w:rsidRPr="00873296">
        <w:rPr>
          <w:rFonts w:ascii="Times New Roman" w:hAnsi="Times New Roman" w:cs="Times New Roman"/>
          <w:bCs/>
          <w:sz w:val="28"/>
          <w:szCs w:val="28"/>
          <w:lang w:val="kk-KZ" w:eastAsia="ar-S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kk-KZ" w:eastAsia="ar-SA"/>
        </w:rPr>
        <w:t>о</w:t>
      </w:r>
      <w:r w:rsidRPr="00CD430C">
        <w:rPr>
          <w:rFonts w:ascii="Times New Roman" w:hAnsi="Times New Roman" w:cs="Times New Roman"/>
          <w:bCs/>
          <w:sz w:val="28"/>
          <w:szCs w:val="28"/>
          <w:lang w:val="kk-KZ" w:eastAsia="ar-SA"/>
        </w:rPr>
        <w:t>рганоидны</w:t>
      </w:r>
      <w:r>
        <w:rPr>
          <w:rFonts w:ascii="Times New Roman" w:hAnsi="Times New Roman" w:cs="Times New Roman"/>
          <w:bCs/>
          <w:sz w:val="28"/>
          <w:szCs w:val="28"/>
          <w:lang w:val="kk-KZ" w:eastAsia="ar-SA"/>
        </w:rPr>
        <w:t>х</w:t>
      </w:r>
      <w:r w:rsidRPr="00CD430C">
        <w:rPr>
          <w:rFonts w:ascii="Times New Roman" w:hAnsi="Times New Roman" w:cs="Times New Roman"/>
          <w:bCs/>
          <w:sz w:val="28"/>
          <w:szCs w:val="28"/>
          <w:lang w:val="kk-KZ" w:eastAsia="ar-SA"/>
        </w:rPr>
        <w:t xml:space="preserve"> модел</w:t>
      </w:r>
      <w:r>
        <w:rPr>
          <w:rFonts w:ascii="Times New Roman" w:hAnsi="Times New Roman" w:cs="Times New Roman"/>
          <w:bCs/>
          <w:sz w:val="28"/>
          <w:szCs w:val="28"/>
          <w:lang w:val="kk-KZ" w:eastAsia="ar-SA"/>
        </w:rPr>
        <w:t>ей</w:t>
      </w:r>
      <w:r w:rsidRPr="00CD430C">
        <w:rPr>
          <w:rFonts w:ascii="Times New Roman" w:hAnsi="Times New Roman" w:cs="Times New Roman"/>
          <w:bCs/>
          <w:sz w:val="28"/>
          <w:szCs w:val="28"/>
          <w:lang w:val="kk-KZ" w:eastAsia="ar-SA"/>
        </w:rPr>
        <w:t xml:space="preserve"> в биомедицинских исследованиях</w:t>
      </w:r>
      <w:r w:rsidRPr="00873296">
        <w:rPr>
          <w:rFonts w:ascii="Times New Roman" w:hAnsi="Times New Roman" w:cs="Times New Roman"/>
          <w:bCs/>
          <w:sz w:val="28"/>
          <w:szCs w:val="28"/>
          <w:lang w:val="kk-KZ" w:eastAsia="ar-SA"/>
        </w:rPr>
        <w:t>.</w:t>
      </w:r>
      <w:r>
        <w:rPr>
          <w:rFonts w:ascii="Times New Roman" w:hAnsi="Times New Roman" w:cs="Times New Roman"/>
          <w:bCs/>
          <w:sz w:val="28"/>
          <w:szCs w:val="28"/>
          <w:lang w:val="kk-KZ" w:eastAsia="ar-SA"/>
        </w:rPr>
        <w:t xml:space="preserve"> </w:t>
      </w:r>
    </w:p>
    <w:p w14:paraId="7D69EC3F" w14:textId="77777777" w:rsidR="00CD430C" w:rsidRDefault="00CD430C" w:rsidP="00CD430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kk-KZ" w:eastAsia="ar-SA"/>
        </w:rPr>
      </w:pPr>
      <w:r w:rsidRPr="00766D89">
        <w:rPr>
          <w:rFonts w:ascii="Times New Roman" w:hAnsi="Times New Roman" w:cs="Times New Roman"/>
          <w:b/>
          <w:bCs/>
          <w:sz w:val="28"/>
          <w:szCs w:val="28"/>
          <w:lang w:val="kk-KZ" w:eastAsia="ar-SA"/>
        </w:rPr>
        <w:t>План занятия:</w:t>
      </w:r>
    </w:p>
    <w:p w14:paraId="63992D29" w14:textId="4F58D655" w:rsidR="00CD430C" w:rsidRDefault="00CD430C" w:rsidP="00CD430C">
      <w:pPr>
        <w:pStyle w:val="a8"/>
        <w:numPr>
          <w:ilvl w:val="0"/>
          <w:numId w:val="8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kk-KZ" w:eastAsia="ar-SA"/>
        </w:rPr>
      </w:pPr>
      <w:r w:rsidRPr="00CD430C">
        <w:rPr>
          <w:rFonts w:ascii="Times New Roman" w:hAnsi="Times New Roman" w:cs="Times New Roman"/>
          <w:bCs/>
          <w:sz w:val="28"/>
          <w:szCs w:val="28"/>
          <w:lang w:val="kk-KZ" w:eastAsia="ar-SA"/>
        </w:rPr>
        <w:t>Oрганоидные модели в биомедицинских исследованиях.</w:t>
      </w:r>
    </w:p>
    <w:p w14:paraId="1E2362CF" w14:textId="0BBA940B" w:rsidR="00833034" w:rsidRDefault="00833034" w:rsidP="00CD430C">
      <w:pPr>
        <w:pStyle w:val="a8"/>
        <w:numPr>
          <w:ilvl w:val="0"/>
          <w:numId w:val="8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kk-KZ" w:eastAsia="ar-SA"/>
        </w:rPr>
      </w:pPr>
      <w:r>
        <w:rPr>
          <w:rFonts w:ascii="Times New Roman" w:hAnsi="Times New Roman" w:cs="Times New Roman"/>
          <w:bCs/>
          <w:sz w:val="28"/>
          <w:szCs w:val="28"/>
          <w:lang w:val="kk-KZ" w:eastAsia="ar-SA"/>
        </w:rPr>
        <w:t>Д</w:t>
      </w:r>
      <w:r w:rsidRPr="00833034">
        <w:rPr>
          <w:rFonts w:ascii="Times New Roman" w:hAnsi="Times New Roman" w:cs="Times New Roman"/>
          <w:bCs/>
          <w:sz w:val="28"/>
          <w:szCs w:val="28"/>
          <w:lang w:val="kk-KZ" w:eastAsia="ar-SA"/>
        </w:rPr>
        <w:t xml:space="preserve">вухмерные </w:t>
      </w:r>
      <w:r>
        <w:rPr>
          <w:rFonts w:ascii="Times New Roman" w:hAnsi="Times New Roman" w:cs="Times New Roman"/>
          <w:bCs/>
          <w:sz w:val="28"/>
          <w:szCs w:val="28"/>
          <w:lang w:val="kk-KZ" w:eastAsia="ar-SA"/>
        </w:rPr>
        <w:t xml:space="preserve">и трехмерные </w:t>
      </w:r>
      <w:r w:rsidRPr="00833034">
        <w:rPr>
          <w:rFonts w:ascii="Times New Roman" w:hAnsi="Times New Roman" w:cs="Times New Roman"/>
          <w:bCs/>
          <w:sz w:val="28"/>
          <w:szCs w:val="28"/>
          <w:lang w:val="kk-KZ" w:eastAsia="ar-SA"/>
        </w:rPr>
        <w:t>культуры клеток</w:t>
      </w:r>
      <w:r>
        <w:rPr>
          <w:rFonts w:ascii="Times New Roman" w:hAnsi="Times New Roman" w:cs="Times New Roman"/>
          <w:bCs/>
          <w:sz w:val="28"/>
          <w:szCs w:val="28"/>
          <w:lang w:val="kk-KZ" w:eastAsia="ar-SA"/>
        </w:rPr>
        <w:t>.</w:t>
      </w:r>
    </w:p>
    <w:p w14:paraId="427E1ED1" w14:textId="05B9B6E7" w:rsidR="00712182" w:rsidRPr="00712182" w:rsidRDefault="00712182" w:rsidP="00712182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kk-KZ" w:eastAsia="ar-SA"/>
        </w:rPr>
      </w:pPr>
      <w:r w:rsidRPr="00F91192">
        <w:rPr>
          <w:rFonts w:ascii="Times New Roman" w:hAnsi="Times New Roman" w:cs="Times New Roman"/>
          <w:bCs/>
          <w:sz w:val="28"/>
          <w:szCs w:val="28"/>
          <w:lang w:val="kk-KZ" w:eastAsia="ar-SA"/>
        </w:rPr>
        <w:t xml:space="preserve">Органоидные модели — трехмерные клеточные системы </w:t>
      </w:r>
      <w:r w:rsidRPr="00712182">
        <w:rPr>
          <w:rFonts w:ascii="Times New Roman" w:hAnsi="Times New Roman" w:cs="Times New Roman"/>
          <w:bCs/>
          <w:sz w:val="28"/>
          <w:szCs w:val="28"/>
          <w:lang w:val="kk-KZ" w:eastAsia="ar-SA"/>
        </w:rPr>
        <w:t>культивирования, которые в большей степени, чем двухмерные, позволяют моделировать</w:t>
      </w:r>
      <w:r>
        <w:rPr>
          <w:rFonts w:ascii="Times New Roman" w:hAnsi="Times New Roman" w:cs="Times New Roman"/>
          <w:bCs/>
          <w:sz w:val="28"/>
          <w:szCs w:val="28"/>
          <w:lang w:val="kk-KZ" w:eastAsia="ar-SA"/>
        </w:rPr>
        <w:t xml:space="preserve"> </w:t>
      </w:r>
      <w:r w:rsidRPr="00712182">
        <w:rPr>
          <w:rFonts w:ascii="Times New Roman" w:hAnsi="Times New Roman" w:cs="Times New Roman"/>
          <w:bCs/>
          <w:sz w:val="28"/>
          <w:szCs w:val="28"/>
          <w:lang w:val="kk-KZ" w:eastAsia="ar-SA"/>
        </w:rPr>
        <w:t>как нормальные физиологические процессы, таки патологические состояния. Их возможно создавать из эмбриональных стволовых клеток, индуцированных плюрипотентных стволовых клеток,</w:t>
      </w:r>
      <w:r>
        <w:rPr>
          <w:rFonts w:ascii="Times New Roman" w:hAnsi="Times New Roman" w:cs="Times New Roman"/>
          <w:bCs/>
          <w:sz w:val="28"/>
          <w:szCs w:val="28"/>
          <w:lang w:val="kk-KZ" w:eastAsia="ar-SA"/>
        </w:rPr>
        <w:t xml:space="preserve"> </w:t>
      </w:r>
      <w:r w:rsidRPr="00712182">
        <w:rPr>
          <w:rFonts w:ascii="Times New Roman" w:hAnsi="Times New Roman" w:cs="Times New Roman"/>
          <w:bCs/>
          <w:sz w:val="28"/>
          <w:szCs w:val="28"/>
          <w:lang w:val="kk-KZ" w:eastAsia="ar-SA"/>
        </w:rPr>
        <w:t>а также клеток взрослых организмов, в том числе</w:t>
      </w:r>
      <w:r>
        <w:rPr>
          <w:rFonts w:ascii="Times New Roman" w:hAnsi="Times New Roman" w:cs="Times New Roman"/>
          <w:bCs/>
          <w:sz w:val="28"/>
          <w:szCs w:val="28"/>
          <w:lang w:val="kk-KZ" w:eastAsia="ar-SA"/>
        </w:rPr>
        <w:t xml:space="preserve"> </w:t>
      </w:r>
      <w:r w:rsidRPr="00712182">
        <w:rPr>
          <w:rFonts w:ascii="Times New Roman" w:hAnsi="Times New Roman" w:cs="Times New Roman"/>
          <w:bCs/>
          <w:sz w:val="28"/>
          <w:szCs w:val="28"/>
          <w:lang w:val="kk-KZ" w:eastAsia="ar-SA"/>
        </w:rPr>
        <w:t>опухолевых. Они представляют собой относительно недорогие системы, способные к самообновлению и позволяют моделировать самые разные</w:t>
      </w:r>
      <w:r>
        <w:rPr>
          <w:rFonts w:ascii="Times New Roman" w:hAnsi="Times New Roman" w:cs="Times New Roman"/>
          <w:bCs/>
          <w:sz w:val="28"/>
          <w:szCs w:val="28"/>
          <w:lang w:val="kk-KZ" w:eastAsia="ar-SA"/>
        </w:rPr>
        <w:t xml:space="preserve"> </w:t>
      </w:r>
      <w:r w:rsidRPr="00712182">
        <w:rPr>
          <w:rFonts w:ascii="Times New Roman" w:hAnsi="Times New Roman" w:cs="Times New Roman"/>
          <w:bCs/>
          <w:sz w:val="28"/>
          <w:szCs w:val="28"/>
          <w:lang w:val="kk-KZ" w:eastAsia="ar-SA"/>
        </w:rPr>
        <w:t>процессы путем воздействия на них различными</w:t>
      </w:r>
      <w:r>
        <w:rPr>
          <w:rFonts w:ascii="Times New Roman" w:hAnsi="Times New Roman" w:cs="Times New Roman"/>
          <w:bCs/>
          <w:sz w:val="28"/>
          <w:szCs w:val="28"/>
          <w:lang w:val="kk-KZ" w:eastAsia="ar-SA"/>
        </w:rPr>
        <w:t xml:space="preserve"> </w:t>
      </w:r>
      <w:r w:rsidRPr="00712182">
        <w:rPr>
          <w:rFonts w:ascii="Times New Roman" w:hAnsi="Times New Roman" w:cs="Times New Roman"/>
          <w:bCs/>
          <w:sz w:val="28"/>
          <w:szCs w:val="28"/>
          <w:lang w:val="kk-KZ" w:eastAsia="ar-SA"/>
        </w:rPr>
        <w:t>биологически активными молекулами, физическими факторами, микроорганизмами. При этом сам</w:t>
      </w:r>
      <w:r>
        <w:rPr>
          <w:rFonts w:ascii="Times New Roman" w:hAnsi="Times New Roman" w:cs="Times New Roman"/>
          <w:bCs/>
          <w:sz w:val="28"/>
          <w:szCs w:val="28"/>
          <w:lang w:val="kk-KZ" w:eastAsia="ar-SA"/>
        </w:rPr>
        <w:t xml:space="preserve"> </w:t>
      </w:r>
      <w:r w:rsidRPr="00712182">
        <w:rPr>
          <w:rFonts w:ascii="Times New Roman" w:hAnsi="Times New Roman" w:cs="Times New Roman"/>
          <w:bCs/>
          <w:sz w:val="28"/>
          <w:szCs w:val="28"/>
          <w:lang w:val="kk-KZ" w:eastAsia="ar-SA"/>
        </w:rPr>
        <w:t>органоид будет «отвечать» на воздействие сигнальными клеточными каскадами, характерными для</w:t>
      </w:r>
      <w:r>
        <w:rPr>
          <w:rFonts w:ascii="Times New Roman" w:hAnsi="Times New Roman" w:cs="Times New Roman"/>
          <w:bCs/>
          <w:sz w:val="28"/>
          <w:szCs w:val="28"/>
          <w:lang w:val="kk-KZ" w:eastAsia="ar-SA"/>
        </w:rPr>
        <w:t xml:space="preserve"> </w:t>
      </w:r>
      <w:r w:rsidRPr="00712182">
        <w:rPr>
          <w:rFonts w:ascii="Times New Roman" w:hAnsi="Times New Roman" w:cs="Times New Roman"/>
          <w:bCs/>
          <w:sz w:val="28"/>
          <w:szCs w:val="28"/>
          <w:lang w:val="kk-KZ" w:eastAsia="ar-SA"/>
        </w:rPr>
        <w:t>того органа/ткани, который он моделирует. Так,</w:t>
      </w:r>
      <w:r>
        <w:rPr>
          <w:rFonts w:ascii="Times New Roman" w:hAnsi="Times New Roman" w:cs="Times New Roman"/>
          <w:bCs/>
          <w:sz w:val="28"/>
          <w:szCs w:val="28"/>
          <w:lang w:val="kk-KZ" w:eastAsia="ar-SA"/>
        </w:rPr>
        <w:t xml:space="preserve"> </w:t>
      </w:r>
      <w:r w:rsidRPr="00712182">
        <w:rPr>
          <w:rFonts w:ascii="Times New Roman" w:hAnsi="Times New Roman" w:cs="Times New Roman"/>
          <w:bCs/>
          <w:sz w:val="28"/>
          <w:szCs w:val="28"/>
          <w:lang w:val="kk-KZ" w:eastAsia="ar-SA"/>
        </w:rPr>
        <w:t>органоиды головного мозга генерируют альфа-ритмы, характерные для мозга новорожденных [76].</w:t>
      </w:r>
    </w:p>
    <w:p w14:paraId="6AC2C242" w14:textId="6D80EF03" w:rsidR="00712182" w:rsidRPr="00712182" w:rsidRDefault="00712182" w:rsidP="00712182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kk-KZ" w:eastAsia="ar-SA"/>
        </w:rPr>
      </w:pPr>
      <w:r w:rsidRPr="00712182">
        <w:rPr>
          <w:rFonts w:ascii="Times New Roman" w:hAnsi="Times New Roman" w:cs="Times New Roman"/>
          <w:bCs/>
          <w:sz w:val="28"/>
          <w:szCs w:val="28"/>
          <w:lang w:val="kk-KZ" w:eastAsia="ar-SA"/>
        </w:rPr>
        <w:t>Органоиды, полученные из новообразований</w:t>
      </w:r>
      <w:r>
        <w:rPr>
          <w:rFonts w:ascii="Times New Roman" w:hAnsi="Times New Roman" w:cs="Times New Roman"/>
          <w:bCs/>
          <w:sz w:val="28"/>
          <w:szCs w:val="28"/>
          <w:lang w:val="kk-KZ" w:eastAsia="ar-SA"/>
        </w:rPr>
        <w:t xml:space="preserve"> </w:t>
      </w:r>
      <w:r w:rsidRPr="00712182">
        <w:rPr>
          <w:rFonts w:ascii="Times New Roman" w:hAnsi="Times New Roman" w:cs="Times New Roman"/>
          <w:bCs/>
          <w:sz w:val="28"/>
          <w:szCs w:val="28"/>
          <w:lang w:val="kk-KZ" w:eastAsia="ar-SA"/>
        </w:rPr>
        <w:t>пациентов, демонстрируют те же молекулярные</w:t>
      </w:r>
      <w:r>
        <w:rPr>
          <w:rFonts w:ascii="Times New Roman" w:hAnsi="Times New Roman" w:cs="Times New Roman"/>
          <w:bCs/>
          <w:sz w:val="28"/>
          <w:szCs w:val="28"/>
          <w:lang w:val="kk-KZ" w:eastAsia="ar-SA"/>
        </w:rPr>
        <w:t xml:space="preserve"> </w:t>
      </w:r>
      <w:r w:rsidRPr="00712182">
        <w:rPr>
          <w:rFonts w:ascii="Times New Roman" w:hAnsi="Times New Roman" w:cs="Times New Roman"/>
          <w:bCs/>
          <w:sz w:val="28"/>
          <w:szCs w:val="28"/>
          <w:lang w:val="kk-KZ" w:eastAsia="ar-SA"/>
        </w:rPr>
        <w:t>характеристики, что и «материнская» опухоль, что</w:t>
      </w:r>
      <w:r>
        <w:rPr>
          <w:rFonts w:ascii="Times New Roman" w:hAnsi="Times New Roman" w:cs="Times New Roman"/>
          <w:bCs/>
          <w:sz w:val="28"/>
          <w:szCs w:val="28"/>
          <w:lang w:val="kk-KZ" w:eastAsia="ar-SA"/>
        </w:rPr>
        <w:t xml:space="preserve"> </w:t>
      </w:r>
      <w:r w:rsidRPr="00712182">
        <w:rPr>
          <w:rFonts w:ascii="Times New Roman" w:hAnsi="Times New Roman" w:cs="Times New Roman"/>
          <w:bCs/>
          <w:sz w:val="28"/>
          <w:szCs w:val="28"/>
          <w:lang w:val="kk-KZ" w:eastAsia="ar-SA"/>
        </w:rPr>
        <w:t>позволяет in vitro наблюдать генетические изменения в их клетках, определять чувствительность</w:t>
      </w:r>
      <w:r>
        <w:rPr>
          <w:rFonts w:ascii="Times New Roman" w:hAnsi="Times New Roman" w:cs="Times New Roman"/>
          <w:bCs/>
          <w:sz w:val="28"/>
          <w:szCs w:val="28"/>
          <w:lang w:val="kk-KZ" w:eastAsia="ar-SA"/>
        </w:rPr>
        <w:t xml:space="preserve"> </w:t>
      </w:r>
      <w:r w:rsidRPr="00712182">
        <w:rPr>
          <w:rFonts w:ascii="Times New Roman" w:hAnsi="Times New Roman" w:cs="Times New Roman"/>
          <w:bCs/>
          <w:sz w:val="28"/>
          <w:szCs w:val="28"/>
          <w:lang w:val="kk-KZ" w:eastAsia="ar-SA"/>
        </w:rPr>
        <w:t>к разным типам химиотерапевтических препаратов и предполагать с большой долей вероятности</w:t>
      </w:r>
      <w:r>
        <w:rPr>
          <w:rFonts w:ascii="Times New Roman" w:hAnsi="Times New Roman" w:cs="Times New Roman"/>
          <w:bCs/>
          <w:sz w:val="28"/>
          <w:szCs w:val="28"/>
          <w:lang w:val="kk-KZ" w:eastAsia="ar-SA"/>
        </w:rPr>
        <w:t xml:space="preserve"> </w:t>
      </w:r>
      <w:r w:rsidRPr="00712182">
        <w:rPr>
          <w:rFonts w:ascii="Times New Roman" w:hAnsi="Times New Roman" w:cs="Times New Roman"/>
          <w:bCs/>
          <w:sz w:val="28"/>
          <w:szCs w:val="28"/>
          <w:lang w:val="kk-KZ" w:eastAsia="ar-SA"/>
        </w:rPr>
        <w:t>возможность метастазирования конкретного новообразования [77, 78].</w:t>
      </w:r>
    </w:p>
    <w:p w14:paraId="21AF3294" w14:textId="41E51C26" w:rsidR="00712182" w:rsidRDefault="00712182" w:rsidP="00712182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kk-KZ" w:eastAsia="ar-SA"/>
        </w:rPr>
      </w:pPr>
      <w:r w:rsidRPr="00712182">
        <w:rPr>
          <w:rFonts w:ascii="Times New Roman" w:hAnsi="Times New Roman" w:cs="Times New Roman"/>
          <w:bCs/>
          <w:sz w:val="28"/>
          <w:szCs w:val="28"/>
          <w:lang w:val="kk-KZ" w:eastAsia="ar-SA"/>
        </w:rPr>
        <w:t>В органоидных системах относительно просто</w:t>
      </w:r>
      <w:r>
        <w:rPr>
          <w:rFonts w:ascii="Times New Roman" w:hAnsi="Times New Roman" w:cs="Times New Roman"/>
          <w:bCs/>
          <w:sz w:val="28"/>
          <w:szCs w:val="28"/>
          <w:lang w:val="kk-KZ" w:eastAsia="ar-SA"/>
        </w:rPr>
        <w:t xml:space="preserve"> </w:t>
      </w:r>
      <w:r w:rsidRPr="00712182">
        <w:rPr>
          <w:rFonts w:ascii="Times New Roman" w:hAnsi="Times New Roman" w:cs="Times New Roman"/>
          <w:bCs/>
          <w:sz w:val="28"/>
          <w:szCs w:val="28"/>
          <w:lang w:val="kk-KZ" w:eastAsia="ar-SA"/>
        </w:rPr>
        <w:t>можно осуществлять редактирование генома, что</w:t>
      </w:r>
      <w:r>
        <w:rPr>
          <w:rFonts w:ascii="Times New Roman" w:hAnsi="Times New Roman" w:cs="Times New Roman"/>
          <w:bCs/>
          <w:sz w:val="28"/>
          <w:szCs w:val="28"/>
          <w:lang w:val="kk-KZ" w:eastAsia="ar-SA"/>
        </w:rPr>
        <w:t xml:space="preserve"> </w:t>
      </w:r>
      <w:r w:rsidRPr="00712182">
        <w:rPr>
          <w:rFonts w:ascii="Times New Roman" w:hAnsi="Times New Roman" w:cs="Times New Roman"/>
          <w:bCs/>
          <w:sz w:val="28"/>
          <w:szCs w:val="28"/>
          <w:lang w:val="kk-KZ" w:eastAsia="ar-SA"/>
        </w:rPr>
        <w:t>может быть полезным как при изучении патогенеза отдельных заболеваний, так и для тестирования</w:t>
      </w:r>
      <w:r>
        <w:rPr>
          <w:rFonts w:ascii="Times New Roman" w:hAnsi="Times New Roman" w:cs="Times New Roman"/>
          <w:bCs/>
          <w:sz w:val="28"/>
          <w:szCs w:val="28"/>
          <w:lang w:val="kk-KZ" w:eastAsia="ar-SA"/>
        </w:rPr>
        <w:t xml:space="preserve"> </w:t>
      </w:r>
      <w:r w:rsidRPr="00712182">
        <w:rPr>
          <w:rFonts w:ascii="Times New Roman" w:hAnsi="Times New Roman" w:cs="Times New Roman"/>
          <w:bCs/>
          <w:sz w:val="28"/>
          <w:szCs w:val="28"/>
          <w:lang w:val="kk-KZ" w:eastAsia="ar-SA"/>
        </w:rPr>
        <w:t>определенных терапевтических подходов [79, 80].</w:t>
      </w:r>
    </w:p>
    <w:p w14:paraId="7741300D" w14:textId="77777777" w:rsidR="00BC348A" w:rsidRDefault="00BC348A" w:rsidP="00BC348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kk-KZ" w:eastAsia="ar-S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 w:eastAsia="ar-SA"/>
        </w:rPr>
        <w:t>Контрольные вопросы</w:t>
      </w:r>
      <w:r w:rsidRPr="00766D89">
        <w:rPr>
          <w:rFonts w:ascii="Times New Roman" w:hAnsi="Times New Roman" w:cs="Times New Roman"/>
          <w:b/>
          <w:bCs/>
          <w:sz w:val="28"/>
          <w:szCs w:val="28"/>
          <w:lang w:val="kk-KZ" w:eastAsia="ar-SA"/>
        </w:rPr>
        <w:t>:</w:t>
      </w:r>
    </w:p>
    <w:p w14:paraId="594BA4A7" w14:textId="77777777" w:rsidR="00833034" w:rsidRDefault="00833034" w:rsidP="00833034">
      <w:pPr>
        <w:pStyle w:val="a8"/>
        <w:numPr>
          <w:ilvl w:val="0"/>
          <w:numId w:val="10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kk-KZ" w:eastAsia="ar-SA"/>
        </w:rPr>
      </w:pPr>
      <w:r w:rsidRPr="00CD430C">
        <w:rPr>
          <w:rFonts w:ascii="Times New Roman" w:hAnsi="Times New Roman" w:cs="Times New Roman"/>
          <w:bCs/>
          <w:sz w:val="28"/>
          <w:szCs w:val="28"/>
          <w:lang w:val="kk-KZ" w:eastAsia="ar-SA"/>
        </w:rPr>
        <w:t>Oрганоидные модели в биомедицинских исследованиях.</w:t>
      </w:r>
    </w:p>
    <w:p w14:paraId="45F87ABA" w14:textId="77777777" w:rsidR="00833034" w:rsidRDefault="00833034" w:rsidP="00833034">
      <w:pPr>
        <w:pStyle w:val="a8"/>
        <w:numPr>
          <w:ilvl w:val="0"/>
          <w:numId w:val="10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kk-KZ" w:eastAsia="ar-SA"/>
        </w:rPr>
      </w:pPr>
      <w:r>
        <w:rPr>
          <w:rFonts w:ascii="Times New Roman" w:hAnsi="Times New Roman" w:cs="Times New Roman"/>
          <w:bCs/>
          <w:sz w:val="28"/>
          <w:szCs w:val="28"/>
          <w:lang w:val="kk-KZ" w:eastAsia="ar-SA"/>
        </w:rPr>
        <w:t>Д</w:t>
      </w:r>
      <w:r w:rsidRPr="00833034">
        <w:rPr>
          <w:rFonts w:ascii="Times New Roman" w:hAnsi="Times New Roman" w:cs="Times New Roman"/>
          <w:bCs/>
          <w:sz w:val="28"/>
          <w:szCs w:val="28"/>
          <w:lang w:val="kk-KZ" w:eastAsia="ar-SA"/>
        </w:rPr>
        <w:t xml:space="preserve">вухмерные </w:t>
      </w:r>
      <w:r>
        <w:rPr>
          <w:rFonts w:ascii="Times New Roman" w:hAnsi="Times New Roman" w:cs="Times New Roman"/>
          <w:bCs/>
          <w:sz w:val="28"/>
          <w:szCs w:val="28"/>
          <w:lang w:val="kk-KZ" w:eastAsia="ar-SA"/>
        </w:rPr>
        <w:t xml:space="preserve">и трехмерные </w:t>
      </w:r>
      <w:r w:rsidRPr="00833034">
        <w:rPr>
          <w:rFonts w:ascii="Times New Roman" w:hAnsi="Times New Roman" w:cs="Times New Roman"/>
          <w:bCs/>
          <w:sz w:val="28"/>
          <w:szCs w:val="28"/>
          <w:lang w:val="kk-KZ" w:eastAsia="ar-SA"/>
        </w:rPr>
        <w:t>культуры клеток</w:t>
      </w:r>
      <w:r>
        <w:rPr>
          <w:rFonts w:ascii="Times New Roman" w:hAnsi="Times New Roman" w:cs="Times New Roman"/>
          <w:bCs/>
          <w:sz w:val="28"/>
          <w:szCs w:val="28"/>
          <w:lang w:val="kk-KZ" w:eastAsia="ar-SA"/>
        </w:rPr>
        <w:t>.</w:t>
      </w:r>
    </w:p>
    <w:p w14:paraId="197F57CC" w14:textId="4794D2C7" w:rsidR="00712182" w:rsidRDefault="00712182" w:rsidP="00712182">
      <w:pPr>
        <w:pStyle w:val="a8"/>
        <w:tabs>
          <w:tab w:val="left" w:pos="1134"/>
        </w:tabs>
        <w:spacing w:after="0" w:line="240" w:lineRule="auto"/>
        <w:ind w:left="0" w:firstLine="567"/>
        <w:jc w:val="both"/>
      </w:pPr>
      <w:r w:rsidRPr="00712182">
        <w:t xml:space="preserve"> </w:t>
      </w:r>
    </w:p>
    <w:p w14:paraId="5B92C079" w14:textId="27EEDBB8" w:rsidR="0053526D" w:rsidRDefault="0053526D" w:rsidP="00712182">
      <w:pPr>
        <w:pStyle w:val="a8"/>
        <w:tabs>
          <w:tab w:val="left" w:pos="1134"/>
        </w:tabs>
        <w:spacing w:after="0" w:line="240" w:lineRule="auto"/>
        <w:ind w:left="0" w:firstLine="567"/>
        <w:jc w:val="both"/>
      </w:pPr>
    </w:p>
    <w:p w14:paraId="116FDBB1" w14:textId="77777777" w:rsidR="0053526D" w:rsidRDefault="0053526D" w:rsidP="00712182">
      <w:pPr>
        <w:pStyle w:val="a8"/>
        <w:tabs>
          <w:tab w:val="left" w:pos="1134"/>
        </w:tabs>
        <w:spacing w:after="0" w:line="240" w:lineRule="auto"/>
        <w:ind w:left="0" w:firstLine="567"/>
        <w:jc w:val="both"/>
      </w:pPr>
    </w:p>
    <w:p w14:paraId="4C49B06E" w14:textId="54839037" w:rsidR="000F77C7" w:rsidRDefault="004E27A5" w:rsidP="000F77C7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 w:eastAsia="ar-SA"/>
        </w:rPr>
      </w:pPr>
      <w:r w:rsidRPr="004E27A5">
        <w:rPr>
          <w:rFonts w:ascii="Times New Roman" w:hAnsi="Times New Roman" w:cs="Times New Roman"/>
          <w:b/>
          <w:bCs/>
          <w:sz w:val="28"/>
          <w:szCs w:val="28"/>
          <w:lang w:val="kk-KZ" w:eastAsia="ar-SA"/>
        </w:rPr>
        <w:t xml:space="preserve">Лабораторное занятие </w:t>
      </w:r>
      <w:r w:rsidR="000F77C7">
        <w:rPr>
          <w:rFonts w:ascii="Times New Roman" w:hAnsi="Times New Roman" w:cs="Times New Roman"/>
          <w:b/>
          <w:bCs/>
          <w:sz w:val="28"/>
          <w:szCs w:val="28"/>
          <w:lang w:val="kk-KZ" w:eastAsia="ar-SA"/>
        </w:rPr>
        <w:t>1</w:t>
      </w:r>
      <w:r w:rsidR="00B75D88">
        <w:rPr>
          <w:rFonts w:ascii="Times New Roman" w:hAnsi="Times New Roman" w:cs="Times New Roman"/>
          <w:b/>
          <w:bCs/>
          <w:sz w:val="28"/>
          <w:szCs w:val="28"/>
          <w:lang w:val="kk-KZ" w:eastAsia="ar-SA"/>
        </w:rPr>
        <w:t>2</w:t>
      </w:r>
      <w:r w:rsidR="000F77C7" w:rsidRPr="00193ED9">
        <w:rPr>
          <w:rFonts w:ascii="Times New Roman" w:hAnsi="Times New Roman" w:cs="Times New Roman"/>
          <w:b/>
          <w:bCs/>
          <w:sz w:val="28"/>
          <w:szCs w:val="28"/>
          <w:lang w:val="kk-KZ" w:eastAsia="ar-SA"/>
        </w:rPr>
        <w:t xml:space="preserve"> </w:t>
      </w:r>
    </w:p>
    <w:p w14:paraId="6E7E6126" w14:textId="638F362C" w:rsidR="000F77C7" w:rsidRDefault="004634B5" w:rsidP="004634B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kk-KZ" w:eastAsia="ar-SA"/>
        </w:rPr>
      </w:pPr>
      <w:r w:rsidRPr="004634B5">
        <w:rPr>
          <w:rFonts w:ascii="Times New Roman" w:hAnsi="Times New Roman" w:cs="Times New Roman"/>
          <w:b/>
          <w:bCs/>
          <w:sz w:val="28"/>
          <w:szCs w:val="28"/>
          <w:lang w:val="kk-KZ" w:eastAsia="ar-SA"/>
        </w:rPr>
        <w:t>Мониторинг здоровья лабораторных животных.</w:t>
      </w:r>
    </w:p>
    <w:p w14:paraId="0161D7DC" w14:textId="4F1AFD34" w:rsidR="000F77C7" w:rsidRPr="00766D89" w:rsidRDefault="000F77C7" w:rsidP="00CD430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kk-KZ" w:eastAsia="ar-SA"/>
        </w:rPr>
      </w:pPr>
      <w:r w:rsidRPr="00766D89">
        <w:rPr>
          <w:rFonts w:ascii="Times New Roman" w:hAnsi="Times New Roman" w:cs="Times New Roman"/>
          <w:b/>
          <w:bCs/>
          <w:sz w:val="28"/>
          <w:szCs w:val="28"/>
          <w:lang w:val="kk-KZ" w:eastAsia="ar-SA"/>
        </w:rPr>
        <w:t>Цель</w:t>
      </w:r>
      <w:r>
        <w:rPr>
          <w:rFonts w:ascii="Times New Roman" w:hAnsi="Times New Roman" w:cs="Times New Roman"/>
          <w:b/>
          <w:bCs/>
          <w:sz w:val="28"/>
          <w:szCs w:val="28"/>
          <w:lang w:val="kk-KZ" w:eastAsia="ar-SA"/>
        </w:rPr>
        <w:t xml:space="preserve">: </w:t>
      </w:r>
      <w:r>
        <w:rPr>
          <w:rFonts w:ascii="Times New Roman" w:hAnsi="Times New Roman" w:cs="Times New Roman"/>
          <w:bCs/>
          <w:sz w:val="28"/>
          <w:szCs w:val="28"/>
          <w:lang w:val="kk-KZ" w:eastAsia="ar-SA"/>
        </w:rPr>
        <w:t>ознакомить студентов с и</w:t>
      </w:r>
      <w:r w:rsidRPr="00873296">
        <w:rPr>
          <w:rFonts w:ascii="Times New Roman" w:hAnsi="Times New Roman" w:cs="Times New Roman"/>
          <w:bCs/>
          <w:sz w:val="28"/>
          <w:szCs w:val="28"/>
          <w:lang w:val="kk-KZ" w:eastAsia="ar-SA"/>
        </w:rPr>
        <w:t>спользование</w:t>
      </w:r>
      <w:r>
        <w:rPr>
          <w:rFonts w:ascii="Times New Roman" w:hAnsi="Times New Roman" w:cs="Times New Roman"/>
          <w:bCs/>
          <w:sz w:val="28"/>
          <w:szCs w:val="28"/>
          <w:lang w:val="kk-KZ" w:eastAsia="ar-SA"/>
        </w:rPr>
        <w:t>м</w:t>
      </w:r>
      <w:r w:rsidRPr="00873296">
        <w:rPr>
          <w:rFonts w:ascii="Times New Roman" w:hAnsi="Times New Roman" w:cs="Times New Roman"/>
          <w:bCs/>
          <w:sz w:val="28"/>
          <w:szCs w:val="28"/>
          <w:lang w:val="kk-KZ" w:eastAsia="ar-SA"/>
        </w:rPr>
        <w:t xml:space="preserve"> </w:t>
      </w:r>
      <w:r w:rsidR="00856D65" w:rsidRPr="00856D65">
        <w:rPr>
          <w:rFonts w:ascii="Times New Roman" w:hAnsi="Times New Roman" w:cs="Times New Roman"/>
          <w:bCs/>
          <w:sz w:val="28"/>
          <w:szCs w:val="28"/>
          <w:lang w:val="kk-KZ" w:eastAsia="ar-SA"/>
        </w:rPr>
        <w:t>тест-систем в экспериментальной генетике.</w:t>
      </w:r>
      <w:r>
        <w:rPr>
          <w:rFonts w:ascii="Times New Roman" w:hAnsi="Times New Roman" w:cs="Times New Roman"/>
          <w:bCs/>
          <w:sz w:val="28"/>
          <w:szCs w:val="28"/>
          <w:lang w:val="kk-KZ" w:eastAsia="ar-SA"/>
        </w:rPr>
        <w:t xml:space="preserve"> </w:t>
      </w:r>
    </w:p>
    <w:p w14:paraId="21A2B983" w14:textId="77777777" w:rsidR="000F77C7" w:rsidRDefault="000F77C7" w:rsidP="000F77C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kk-KZ" w:eastAsia="ar-SA"/>
        </w:rPr>
      </w:pPr>
      <w:r w:rsidRPr="00766D89">
        <w:rPr>
          <w:rFonts w:ascii="Times New Roman" w:hAnsi="Times New Roman" w:cs="Times New Roman"/>
          <w:b/>
          <w:bCs/>
          <w:sz w:val="28"/>
          <w:szCs w:val="28"/>
          <w:lang w:val="kk-KZ" w:eastAsia="ar-SA"/>
        </w:rPr>
        <w:t>План занятия:</w:t>
      </w:r>
    </w:p>
    <w:p w14:paraId="3E7AFB5A" w14:textId="5828D31C" w:rsidR="00674FE4" w:rsidRDefault="00CD430C" w:rsidP="00674FE4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kk-KZ" w:eastAsia="ar-SA"/>
        </w:rPr>
      </w:pPr>
      <w:r>
        <w:rPr>
          <w:rFonts w:ascii="Times New Roman" w:hAnsi="Times New Roman" w:cs="Times New Roman"/>
          <w:bCs/>
          <w:sz w:val="28"/>
          <w:szCs w:val="28"/>
          <w:lang w:val="kk-KZ" w:eastAsia="ar-SA"/>
        </w:rPr>
        <w:t>1.</w:t>
      </w:r>
      <w:r w:rsidR="00F7669D" w:rsidRPr="00F7669D">
        <w:rPr>
          <w:rFonts w:ascii="Times New Roman" w:hAnsi="Times New Roman" w:cs="Times New Roman"/>
          <w:bCs/>
          <w:sz w:val="28"/>
          <w:szCs w:val="28"/>
          <w:lang w:val="kk-KZ" w:eastAsia="ar-SA"/>
        </w:rPr>
        <w:t>Лабораторные животные – биомодели</w:t>
      </w:r>
      <w:r>
        <w:rPr>
          <w:rFonts w:ascii="Times New Roman" w:hAnsi="Times New Roman" w:cs="Times New Roman"/>
          <w:bCs/>
          <w:sz w:val="28"/>
          <w:szCs w:val="28"/>
          <w:lang w:val="kk-KZ" w:eastAsia="ar-SA"/>
        </w:rPr>
        <w:t>.</w:t>
      </w:r>
      <w:r w:rsidR="002636D0">
        <w:rPr>
          <w:rFonts w:ascii="Times New Roman" w:hAnsi="Times New Roman" w:cs="Times New Roman"/>
          <w:bCs/>
          <w:sz w:val="28"/>
          <w:szCs w:val="28"/>
          <w:lang w:val="kk-KZ" w:eastAsia="ar-SA"/>
        </w:rPr>
        <w:t xml:space="preserve"> </w:t>
      </w:r>
    </w:p>
    <w:p w14:paraId="566249CC" w14:textId="4325B161" w:rsidR="00674FE4" w:rsidRDefault="00674FE4" w:rsidP="00674FE4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kk-KZ" w:eastAsia="ar-SA"/>
        </w:rPr>
      </w:pPr>
      <w:r>
        <w:rPr>
          <w:rFonts w:ascii="Times New Roman" w:hAnsi="Times New Roman" w:cs="Times New Roman"/>
          <w:bCs/>
          <w:sz w:val="28"/>
          <w:szCs w:val="28"/>
          <w:lang w:val="kk-KZ" w:eastAsia="ar-SA"/>
        </w:rPr>
        <w:lastRenderedPageBreak/>
        <w:t>2.</w:t>
      </w:r>
      <w:r w:rsidRPr="00674FE4">
        <w:rPr>
          <w:rFonts w:ascii="Times New Roman" w:hAnsi="Times New Roman" w:cs="Times New Roman"/>
          <w:bCs/>
          <w:sz w:val="28"/>
          <w:szCs w:val="28"/>
          <w:lang w:val="kk-KZ" w:eastAsia="ar-SA"/>
        </w:rPr>
        <w:t xml:space="preserve"> </w:t>
      </w:r>
      <w:r w:rsidR="00F47AC2" w:rsidRPr="00F47AC2">
        <w:rPr>
          <w:rFonts w:ascii="Times New Roman" w:hAnsi="Times New Roman" w:cs="Times New Roman"/>
          <w:bCs/>
          <w:sz w:val="28"/>
          <w:szCs w:val="28"/>
          <w:lang w:val="kk-KZ" w:eastAsia="ar-SA"/>
        </w:rPr>
        <w:t>Лабораторные животные –</w:t>
      </w:r>
      <w:r w:rsidR="00F47AC2">
        <w:rPr>
          <w:rFonts w:ascii="Times New Roman" w:hAnsi="Times New Roman" w:cs="Times New Roman"/>
          <w:bCs/>
          <w:sz w:val="28"/>
          <w:szCs w:val="28"/>
          <w:lang w:val="kk-KZ" w:eastAsia="ar-SA"/>
        </w:rPr>
        <w:t xml:space="preserve"> </w:t>
      </w:r>
      <w:r w:rsidR="00F47AC2" w:rsidRPr="00F47AC2">
        <w:rPr>
          <w:rFonts w:ascii="Times New Roman" w:hAnsi="Times New Roman" w:cs="Times New Roman"/>
          <w:bCs/>
          <w:sz w:val="28"/>
          <w:szCs w:val="28"/>
          <w:lang w:val="kk-KZ" w:eastAsia="ar-SA"/>
        </w:rPr>
        <w:t>тест-системы в фундаментальных и доклинических экспериментах.</w:t>
      </w:r>
    </w:p>
    <w:p w14:paraId="52A410EB" w14:textId="25C93498" w:rsidR="002636D0" w:rsidRPr="002636D0" w:rsidRDefault="00F47AC2" w:rsidP="00674FE4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kk-KZ" w:eastAsia="ar-SA"/>
        </w:rPr>
      </w:pPr>
      <w:r w:rsidRPr="002636D0">
        <w:rPr>
          <w:rFonts w:ascii="Times New Roman" w:hAnsi="Times New Roman" w:cs="Times New Roman"/>
          <w:bCs/>
          <w:sz w:val="28"/>
          <w:szCs w:val="28"/>
          <w:lang w:val="kk-KZ" w:eastAsia="ar-SA"/>
        </w:rPr>
        <w:t>К лабораторным животным относят специально</w:t>
      </w:r>
      <w:r>
        <w:rPr>
          <w:rFonts w:ascii="Times New Roman" w:hAnsi="Times New Roman" w:cs="Times New Roman"/>
          <w:bCs/>
          <w:sz w:val="28"/>
          <w:szCs w:val="28"/>
          <w:lang w:val="kk-KZ" w:eastAsia="ar-SA"/>
        </w:rPr>
        <w:t xml:space="preserve"> </w:t>
      </w:r>
      <w:r w:rsidRPr="002636D0">
        <w:rPr>
          <w:rFonts w:ascii="Times New Roman" w:hAnsi="Times New Roman" w:cs="Times New Roman"/>
          <w:bCs/>
          <w:sz w:val="28"/>
          <w:szCs w:val="28"/>
          <w:lang w:val="kk-KZ" w:eastAsia="ar-SA"/>
        </w:rPr>
        <w:t>разводимые виды в лабораториях, вивариях и питомниках с целью дальнейшего их использования в</w:t>
      </w:r>
      <w:r>
        <w:rPr>
          <w:rFonts w:ascii="Times New Roman" w:hAnsi="Times New Roman" w:cs="Times New Roman"/>
          <w:bCs/>
          <w:sz w:val="28"/>
          <w:szCs w:val="28"/>
          <w:lang w:val="kk-KZ" w:eastAsia="ar-SA"/>
        </w:rPr>
        <w:t xml:space="preserve"> </w:t>
      </w:r>
      <w:r w:rsidRPr="002636D0">
        <w:rPr>
          <w:rFonts w:ascii="Times New Roman" w:hAnsi="Times New Roman" w:cs="Times New Roman"/>
          <w:bCs/>
          <w:sz w:val="28"/>
          <w:szCs w:val="28"/>
          <w:lang w:val="kk-KZ" w:eastAsia="ar-SA"/>
        </w:rPr>
        <w:t>экспериментах.</w:t>
      </w:r>
      <w:r>
        <w:rPr>
          <w:rFonts w:ascii="Times New Roman" w:hAnsi="Times New Roman" w:cs="Times New Roman"/>
          <w:bCs/>
          <w:sz w:val="28"/>
          <w:szCs w:val="28"/>
          <w:lang w:val="kk-KZ" w:eastAsia="ar-SA"/>
        </w:rPr>
        <w:t xml:space="preserve"> </w:t>
      </w:r>
      <w:r w:rsidR="002636D0" w:rsidRPr="002636D0">
        <w:rPr>
          <w:rFonts w:ascii="Times New Roman" w:hAnsi="Times New Roman" w:cs="Times New Roman"/>
          <w:bCs/>
          <w:sz w:val="28"/>
          <w:szCs w:val="28"/>
          <w:lang w:val="kk-KZ" w:eastAsia="ar-SA"/>
        </w:rPr>
        <w:t>Лабораторные животные (или тест-системы)</w:t>
      </w:r>
      <w:r w:rsidR="002636D0">
        <w:rPr>
          <w:rFonts w:ascii="Times New Roman" w:hAnsi="Times New Roman" w:cs="Times New Roman"/>
          <w:bCs/>
          <w:sz w:val="28"/>
          <w:szCs w:val="28"/>
          <w:lang w:val="kk-KZ" w:eastAsia="ar-SA"/>
        </w:rPr>
        <w:t xml:space="preserve"> </w:t>
      </w:r>
      <w:r w:rsidR="002636D0" w:rsidRPr="002636D0">
        <w:rPr>
          <w:rFonts w:ascii="Times New Roman" w:hAnsi="Times New Roman" w:cs="Times New Roman"/>
          <w:bCs/>
          <w:sz w:val="28"/>
          <w:szCs w:val="28"/>
          <w:lang w:val="kk-KZ" w:eastAsia="ar-SA"/>
        </w:rPr>
        <w:t>являются ключевой позицией, так как именно их</w:t>
      </w:r>
      <w:r w:rsidR="002636D0">
        <w:rPr>
          <w:rFonts w:ascii="Times New Roman" w:hAnsi="Times New Roman" w:cs="Times New Roman"/>
          <w:bCs/>
          <w:sz w:val="28"/>
          <w:szCs w:val="28"/>
          <w:lang w:val="kk-KZ" w:eastAsia="ar-SA"/>
        </w:rPr>
        <w:t xml:space="preserve"> </w:t>
      </w:r>
      <w:r w:rsidR="002636D0" w:rsidRPr="002636D0">
        <w:rPr>
          <w:rFonts w:ascii="Times New Roman" w:hAnsi="Times New Roman" w:cs="Times New Roman"/>
          <w:bCs/>
          <w:sz w:val="28"/>
          <w:szCs w:val="28"/>
          <w:lang w:val="kk-KZ" w:eastAsia="ar-SA"/>
        </w:rPr>
        <w:t>выбор, качество и соблюдение принципов биоэтики при их использовании влияют на корректность</w:t>
      </w:r>
      <w:r w:rsidR="002636D0">
        <w:rPr>
          <w:rFonts w:ascii="Times New Roman" w:hAnsi="Times New Roman" w:cs="Times New Roman"/>
          <w:bCs/>
          <w:sz w:val="28"/>
          <w:szCs w:val="28"/>
          <w:lang w:val="kk-KZ" w:eastAsia="ar-SA"/>
        </w:rPr>
        <w:t xml:space="preserve"> </w:t>
      </w:r>
      <w:r w:rsidR="002636D0" w:rsidRPr="002636D0">
        <w:rPr>
          <w:rFonts w:ascii="Times New Roman" w:hAnsi="Times New Roman" w:cs="Times New Roman"/>
          <w:bCs/>
          <w:sz w:val="28"/>
          <w:szCs w:val="28"/>
          <w:lang w:val="kk-KZ" w:eastAsia="ar-SA"/>
        </w:rPr>
        <w:t>результата всех последующих этапов. Термин «лабораторные животные» при всей своей очевидности требует определения.</w:t>
      </w:r>
    </w:p>
    <w:p w14:paraId="162B1A60" w14:textId="67899006" w:rsidR="002636D0" w:rsidRPr="002636D0" w:rsidRDefault="002636D0" w:rsidP="002636D0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kk-KZ" w:eastAsia="ar-SA"/>
        </w:rPr>
      </w:pPr>
      <w:r w:rsidRPr="002636D0">
        <w:rPr>
          <w:rFonts w:ascii="Times New Roman" w:hAnsi="Times New Roman" w:cs="Times New Roman"/>
          <w:bCs/>
          <w:sz w:val="28"/>
          <w:szCs w:val="28"/>
          <w:lang w:val="kk-KZ" w:eastAsia="ar-SA"/>
        </w:rPr>
        <w:t>Следует признать, что в настоящее время не существует технологий, способных заменить тесты</w:t>
      </w:r>
      <w:r>
        <w:rPr>
          <w:rFonts w:ascii="Times New Roman" w:hAnsi="Times New Roman" w:cs="Times New Roman"/>
          <w:bCs/>
          <w:sz w:val="28"/>
          <w:szCs w:val="28"/>
          <w:lang w:val="kk-KZ" w:eastAsia="ar-SA"/>
        </w:rPr>
        <w:t xml:space="preserve"> </w:t>
      </w:r>
      <w:r w:rsidRPr="002636D0">
        <w:rPr>
          <w:rFonts w:ascii="Times New Roman" w:hAnsi="Times New Roman" w:cs="Times New Roman"/>
          <w:bCs/>
          <w:sz w:val="28"/>
          <w:szCs w:val="28"/>
          <w:lang w:val="kk-KZ" w:eastAsia="ar-SA"/>
        </w:rPr>
        <w:t>на животных. Значит, пока для ряда исследований замена животных на культуры клеток, тканей,</w:t>
      </w:r>
      <w:r>
        <w:rPr>
          <w:rFonts w:ascii="Times New Roman" w:hAnsi="Times New Roman" w:cs="Times New Roman"/>
          <w:bCs/>
          <w:sz w:val="28"/>
          <w:szCs w:val="28"/>
          <w:lang w:val="kk-KZ" w:eastAsia="ar-SA"/>
        </w:rPr>
        <w:t xml:space="preserve"> </w:t>
      </w:r>
      <w:r w:rsidRPr="002636D0">
        <w:rPr>
          <w:rFonts w:ascii="Times New Roman" w:hAnsi="Times New Roman" w:cs="Times New Roman"/>
          <w:bCs/>
          <w:sz w:val="28"/>
          <w:szCs w:val="28"/>
          <w:lang w:val="kk-KZ" w:eastAsia="ar-SA"/>
        </w:rPr>
        <w:t>органов невозможна. Замена в опыте, когда это</w:t>
      </w:r>
      <w:r>
        <w:rPr>
          <w:rFonts w:ascii="Times New Roman" w:hAnsi="Times New Roman" w:cs="Times New Roman"/>
          <w:bCs/>
          <w:sz w:val="28"/>
          <w:szCs w:val="28"/>
          <w:lang w:val="kk-KZ" w:eastAsia="ar-SA"/>
        </w:rPr>
        <w:t xml:space="preserve"> </w:t>
      </w:r>
      <w:r w:rsidRPr="002636D0">
        <w:rPr>
          <w:rFonts w:ascii="Times New Roman" w:hAnsi="Times New Roman" w:cs="Times New Roman"/>
          <w:bCs/>
          <w:sz w:val="28"/>
          <w:szCs w:val="28"/>
          <w:lang w:val="kk-KZ" w:eastAsia="ar-SA"/>
        </w:rPr>
        <w:t>возможно, высокоорганизованных лабораторных</w:t>
      </w:r>
      <w:r w:rsidR="000A1257">
        <w:rPr>
          <w:rFonts w:ascii="Times New Roman" w:hAnsi="Times New Roman" w:cs="Times New Roman"/>
          <w:bCs/>
          <w:sz w:val="28"/>
          <w:szCs w:val="28"/>
          <w:lang w:val="kk-KZ" w:eastAsia="ar-SA"/>
        </w:rPr>
        <w:t xml:space="preserve"> </w:t>
      </w:r>
      <w:r w:rsidRPr="002636D0">
        <w:rPr>
          <w:rFonts w:ascii="Times New Roman" w:hAnsi="Times New Roman" w:cs="Times New Roman"/>
          <w:bCs/>
          <w:sz w:val="28"/>
          <w:szCs w:val="28"/>
          <w:lang w:val="kk-KZ" w:eastAsia="ar-SA"/>
        </w:rPr>
        <w:t>животных менее развитыми живыми объектами —</w:t>
      </w:r>
      <w:r w:rsidR="000A1257">
        <w:rPr>
          <w:rFonts w:ascii="Times New Roman" w:hAnsi="Times New Roman" w:cs="Times New Roman"/>
          <w:bCs/>
          <w:sz w:val="28"/>
          <w:szCs w:val="28"/>
          <w:lang w:val="kk-KZ" w:eastAsia="ar-SA"/>
        </w:rPr>
        <w:t xml:space="preserve"> </w:t>
      </w:r>
      <w:r w:rsidRPr="002636D0">
        <w:rPr>
          <w:rFonts w:ascii="Times New Roman" w:hAnsi="Times New Roman" w:cs="Times New Roman"/>
          <w:bCs/>
          <w:sz w:val="28"/>
          <w:szCs w:val="28"/>
          <w:lang w:val="kk-KZ" w:eastAsia="ar-SA"/>
        </w:rPr>
        <w:t>более реальная задача.</w:t>
      </w:r>
    </w:p>
    <w:p w14:paraId="569C455B" w14:textId="58B246E5" w:rsidR="002636D0" w:rsidRPr="002636D0" w:rsidRDefault="002636D0" w:rsidP="002636D0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kk-KZ" w:eastAsia="ar-SA"/>
        </w:rPr>
      </w:pPr>
      <w:r w:rsidRPr="002636D0">
        <w:rPr>
          <w:rFonts w:ascii="Times New Roman" w:hAnsi="Times New Roman" w:cs="Times New Roman"/>
          <w:bCs/>
          <w:sz w:val="28"/>
          <w:szCs w:val="28"/>
          <w:lang w:val="kk-KZ" w:eastAsia="ar-SA"/>
        </w:rPr>
        <w:t>Например, замена млекопитающих животных</w:t>
      </w:r>
      <w:r w:rsidR="000A1257">
        <w:rPr>
          <w:rFonts w:ascii="Times New Roman" w:hAnsi="Times New Roman" w:cs="Times New Roman"/>
          <w:bCs/>
          <w:sz w:val="28"/>
          <w:szCs w:val="28"/>
          <w:lang w:val="kk-KZ" w:eastAsia="ar-SA"/>
        </w:rPr>
        <w:t xml:space="preserve"> </w:t>
      </w:r>
      <w:r w:rsidRPr="002636D0">
        <w:rPr>
          <w:rFonts w:ascii="Times New Roman" w:hAnsi="Times New Roman" w:cs="Times New Roman"/>
          <w:bCs/>
          <w:sz w:val="28"/>
          <w:szCs w:val="28"/>
          <w:lang w:val="kk-KZ" w:eastAsia="ar-SA"/>
        </w:rPr>
        <w:t>рыбами. Большое количество исследований выполняют сейчас с использованием рыб, в частности,</w:t>
      </w:r>
      <w:r w:rsidR="000A1257">
        <w:rPr>
          <w:rFonts w:ascii="Times New Roman" w:hAnsi="Times New Roman" w:cs="Times New Roman"/>
          <w:bCs/>
          <w:sz w:val="28"/>
          <w:szCs w:val="28"/>
          <w:lang w:val="kk-KZ" w:eastAsia="ar-SA"/>
        </w:rPr>
        <w:t xml:space="preserve"> </w:t>
      </w:r>
      <w:r w:rsidRPr="002636D0">
        <w:rPr>
          <w:rFonts w:ascii="Times New Roman" w:hAnsi="Times New Roman" w:cs="Times New Roman"/>
          <w:bCs/>
          <w:sz w:val="28"/>
          <w:szCs w:val="28"/>
          <w:lang w:val="kk-KZ" w:eastAsia="ar-SA"/>
        </w:rPr>
        <w:t>аквариумных рыбок семейства карповых данио рерио (Danio rerio, английское название Zebrafish).</w:t>
      </w:r>
    </w:p>
    <w:p w14:paraId="68844B4F" w14:textId="32F36584" w:rsidR="0037755F" w:rsidRDefault="002636D0" w:rsidP="00F47AC2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kk-KZ" w:eastAsia="ar-SA"/>
        </w:rPr>
      </w:pPr>
      <w:r w:rsidRPr="002636D0">
        <w:rPr>
          <w:rFonts w:ascii="Times New Roman" w:hAnsi="Times New Roman" w:cs="Times New Roman"/>
          <w:bCs/>
          <w:sz w:val="28"/>
          <w:szCs w:val="28"/>
          <w:lang w:val="kk-KZ" w:eastAsia="ar-SA"/>
        </w:rPr>
        <w:t>Информация о существующих альтернативных</w:t>
      </w:r>
      <w:r w:rsidR="0037755F">
        <w:rPr>
          <w:rFonts w:ascii="Times New Roman" w:hAnsi="Times New Roman" w:cs="Times New Roman"/>
          <w:bCs/>
          <w:sz w:val="28"/>
          <w:szCs w:val="28"/>
          <w:lang w:val="kk-KZ" w:eastAsia="ar-SA"/>
        </w:rPr>
        <w:t xml:space="preserve"> </w:t>
      </w:r>
      <w:r w:rsidRPr="002636D0">
        <w:rPr>
          <w:rFonts w:ascii="Times New Roman" w:hAnsi="Times New Roman" w:cs="Times New Roman"/>
          <w:bCs/>
          <w:sz w:val="28"/>
          <w:szCs w:val="28"/>
          <w:lang w:val="kk-KZ" w:eastAsia="ar-SA"/>
        </w:rPr>
        <w:t>методах регулярно публикуется во многих международных журналах, наиболее популярным из которых признан ATLA (Alternatives To Laboratory</w:t>
      </w:r>
      <w:r w:rsidR="0037755F">
        <w:rPr>
          <w:rFonts w:ascii="Times New Roman" w:hAnsi="Times New Roman" w:cs="Times New Roman"/>
          <w:bCs/>
          <w:sz w:val="28"/>
          <w:szCs w:val="28"/>
          <w:lang w:val="kk-KZ" w:eastAsia="ar-SA"/>
        </w:rPr>
        <w:t xml:space="preserve"> </w:t>
      </w:r>
      <w:r w:rsidRPr="002636D0">
        <w:rPr>
          <w:rFonts w:ascii="Times New Roman" w:hAnsi="Times New Roman" w:cs="Times New Roman"/>
          <w:bCs/>
          <w:sz w:val="28"/>
          <w:szCs w:val="28"/>
          <w:lang w:val="kk-KZ" w:eastAsia="ar-SA"/>
        </w:rPr>
        <w:t>Animals). В настоящее время ведутся работы по</w:t>
      </w:r>
      <w:r w:rsidR="0037755F">
        <w:rPr>
          <w:rFonts w:ascii="Times New Roman" w:hAnsi="Times New Roman" w:cs="Times New Roman"/>
          <w:bCs/>
          <w:sz w:val="28"/>
          <w:szCs w:val="28"/>
          <w:lang w:val="kk-KZ" w:eastAsia="ar-SA"/>
        </w:rPr>
        <w:t xml:space="preserve"> </w:t>
      </w:r>
      <w:r w:rsidRPr="002636D0">
        <w:rPr>
          <w:rFonts w:ascii="Times New Roman" w:hAnsi="Times New Roman" w:cs="Times New Roman"/>
          <w:bCs/>
          <w:sz w:val="28"/>
          <w:szCs w:val="28"/>
          <w:lang w:val="kk-KZ" w:eastAsia="ar-SA"/>
        </w:rPr>
        <w:t>разработке методов исследований, заменяющих</w:t>
      </w:r>
      <w:r w:rsidR="0037755F">
        <w:rPr>
          <w:rFonts w:ascii="Times New Roman" w:hAnsi="Times New Roman" w:cs="Times New Roman"/>
          <w:bCs/>
          <w:sz w:val="28"/>
          <w:szCs w:val="28"/>
          <w:lang w:val="kk-KZ" w:eastAsia="ar-SA"/>
        </w:rPr>
        <w:t xml:space="preserve"> </w:t>
      </w:r>
      <w:r w:rsidRPr="002636D0">
        <w:rPr>
          <w:rFonts w:ascii="Times New Roman" w:hAnsi="Times New Roman" w:cs="Times New Roman"/>
          <w:bCs/>
          <w:sz w:val="28"/>
          <w:szCs w:val="28"/>
          <w:lang w:val="kk-KZ" w:eastAsia="ar-SA"/>
        </w:rPr>
        <w:t>животных в эксперименте.</w:t>
      </w:r>
      <w:r w:rsidR="0037755F">
        <w:rPr>
          <w:rFonts w:ascii="Times New Roman" w:hAnsi="Times New Roman" w:cs="Times New Roman"/>
          <w:bCs/>
          <w:sz w:val="28"/>
          <w:szCs w:val="28"/>
          <w:lang w:val="kk-KZ" w:eastAsia="ar-SA"/>
        </w:rPr>
        <w:t xml:space="preserve"> </w:t>
      </w:r>
    </w:p>
    <w:p w14:paraId="138FCDEA" w14:textId="575A7D93" w:rsidR="00674FE4" w:rsidRDefault="00674FE4" w:rsidP="00674FE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kk-KZ" w:eastAsia="ar-S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 w:eastAsia="ar-SA"/>
        </w:rPr>
        <w:t>Контрольные вопросы</w:t>
      </w:r>
      <w:r w:rsidRPr="00766D89">
        <w:rPr>
          <w:rFonts w:ascii="Times New Roman" w:hAnsi="Times New Roman" w:cs="Times New Roman"/>
          <w:b/>
          <w:bCs/>
          <w:sz w:val="28"/>
          <w:szCs w:val="28"/>
          <w:lang w:val="kk-KZ" w:eastAsia="ar-SA"/>
        </w:rPr>
        <w:t>:</w:t>
      </w:r>
    </w:p>
    <w:p w14:paraId="0EDB4F2C" w14:textId="3E8A3891" w:rsidR="00674FE4" w:rsidRDefault="00674FE4" w:rsidP="00674FE4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kk-KZ" w:eastAsia="ar-SA"/>
        </w:rPr>
      </w:pPr>
      <w:r>
        <w:rPr>
          <w:rFonts w:ascii="Times New Roman" w:hAnsi="Times New Roman" w:cs="Times New Roman"/>
          <w:bCs/>
          <w:sz w:val="28"/>
          <w:szCs w:val="28"/>
          <w:lang w:val="kk-KZ" w:eastAsia="ar-SA"/>
        </w:rPr>
        <w:t>1.</w:t>
      </w:r>
      <w:r w:rsidRPr="00F7669D">
        <w:rPr>
          <w:rFonts w:ascii="Times New Roman" w:hAnsi="Times New Roman" w:cs="Times New Roman"/>
          <w:bCs/>
          <w:sz w:val="28"/>
          <w:szCs w:val="28"/>
          <w:lang w:val="kk-KZ" w:eastAsia="ar-SA"/>
        </w:rPr>
        <w:t>Лабораторные животные – биомодели</w:t>
      </w:r>
      <w:r>
        <w:rPr>
          <w:rFonts w:ascii="Times New Roman" w:hAnsi="Times New Roman" w:cs="Times New Roman"/>
          <w:bCs/>
          <w:sz w:val="28"/>
          <w:szCs w:val="28"/>
          <w:lang w:val="kk-KZ" w:eastAsia="ar-SA"/>
        </w:rPr>
        <w:t xml:space="preserve">. </w:t>
      </w:r>
    </w:p>
    <w:p w14:paraId="05411B31" w14:textId="05F1D0F5" w:rsidR="00674FE4" w:rsidRDefault="00674FE4" w:rsidP="00674FE4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kk-KZ" w:eastAsia="ar-SA"/>
        </w:rPr>
      </w:pPr>
      <w:r>
        <w:rPr>
          <w:rFonts w:ascii="Times New Roman" w:hAnsi="Times New Roman" w:cs="Times New Roman"/>
          <w:bCs/>
          <w:sz w:val="28"/>
          <w:szCs w:val="28"/>
          <w:lang w:val="kk-KZ" w:eastAsia="ar-SA"/>
        </w:rPr>
        <w:t>2.</w:t>
      </w:r>
      <w:r w:rsidRPr="00674FE4">
        <w:rPr>
          <w:rFonts w:ascii="Times New Roman" w:hAnsi="Times New Roman" w:cs="Times New Roman"/>
          <w:bCs/>
          <w:sz w:val="28"/>
          <w:szCs w:val="28"/>
          <w:lang w:val="kk-KZ" w:eastAsia="ar-SA"/>
        </w:rPr>
        <w:t xml:space="preserve"> </w:t>
      </w:r>
      <w:r w:rsidRPr="002636D0">
        <w:rPr>
          <w:rFonts w:ascii="Times New Roman" w:hAnsi="Times New Roman" w:cs="Times New Roman"/>
          <w:bCs/>
          <w:sz w:val="28"/>
          <w:szCs w:val="28"/>
          <w:lang w:val="kk-KZ" w:eastAsia="ar-SA"/>
        </w:rPr>
        <w:t>Лабораторные животные (или тест-системы)</w:t>
      </w:r>
      <w:r>
        <w:rPr>
          <w:rFonts w:ascii="Times New Roman" w:hAnsi="Times New Roman" w:cs="Times New Roman"/>
          <w:bCs/>
          <w:sz w:val="28"/>
          <w:szCs w:val="28"/>
          <w:lang w:val="kk-KZ" w:eastAsia="ar-SA"/>
        </w:rPr>
        <w:t>: рыбы, крысы и мыши.</w:t>
      </w:r>
    </w:p>
    <w:p w14:paraId="42F10A40" w14:textId="77777777" w:rsidR="0037755F" w:rsidRPr="0037755F" w:rsidRDefault="0037755F" w:rsidP="0037755F">
      <w:pPr>
        <w:jc w:val="both"/>
        <w:rPr>
          <w:rFonts w:ascii="Times New Roman" w:hAnsi="Times New Roman" w:cs="Times New Roman"/>
          <w:bCs/>
          <w:sz w:val="28"/>
          <w:szCs w:val="28"/>
          <w:lang w:val="kk-KZ" w:eastAsia="ar-SA"/>
        </w:rPr>
      </w:pPr>
    </w:p>
    <w:p w14:paraId="722BAAFB" w14:textId="2125F80D" w:rsidR="00856D65" w:rsidRDefault="004E27A5" w:rsidP="0037755F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 w:eastAsia="ar-SA"/>
        </w:rPr>
      </w:pPr>
      <w:r w:rsidRPr="004E27A5">
        <w:rPr>
          <w:rFonts w:ascii="Times New Roman" w:hAnsi="Times New Roman" w:cs="Times New Roman"/>
          <w:b/>
          <w:bCs/>
          <w:sz w:val="28"/>
          <w:szCs w:val="28"/>
          <w:lang w:val="kk-KZ" w:eastAsia="ar-SA"/>
        </w:rPr>
        <w:t xml:space="preserve">Лабораторное занятие </w:t>
      </w:r>
      <w:r w:rsidR="00856D65">
        <w:rPr>
          <w:rFonts w:ascii="Times New Roman" w:hAnsi="Times New Roman" w:cs="Times New Roman"/>
          <w:b/>
          <w:bCs/>
          <w:sz w:val="28"/>
          <w:szCs w:val="28"/>
          <w:lang w:val="kk-KZ" w:eastAsia="ar-SA"/>
        </w:rPr>
        <w:t>13</w:t>
      </w:r>
      <w:r w:rsidR="00856D65" w:rsidRPr="00193ED9">
        <w:rPr>
          <w:rFonts w:ascii="Times New Roman" w:hAnsi="Times New Roman" w:cs="Times New Roman"/>
          <w:b/>
          <w:bCs/>
          <w:sz w:val="28"/>
          <w:szCs w:val="28"/>
          <w:lang w:val="kk-KZ" w:eastAsia="ar-SA"/>
        </w:rPr>
        <w:t xml:space="preserve"> </w:t>
      </w:r>
    </w:p>
    <w:p w14:paraId="104B61B6" w14:textId="4A5D79B5" w:rsidR="00856D65" w:rsidRPr="004F28D1" w:rsidRDefault="00274AFE" w:rsidP="00274AF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2" w:name="_Hlk115224798"/>
      <w:r w:rsidRPr="00BB7FAF">
        <w:rPr>
          <w:rFonts w:ascii="Times New Roman" w:hAnsi="Times New Roman" w:cs="Times New Roman"/>
          <w:b/>
          <w:bCs/>
          <w:sz w:val="28"/>
          <w:szCs w:val="28"/>
          <w:lang w:val="kk-KZ" w:eastAsia="ar-SA"/>
        </w:rPr>
        <w:t>Разное оборудование для содержания/ухода и использования животных в</w:t>
      </w:r>
      <w:r w:rsidRPr="00BB7FAF">
        <w:rPr>
          <w:rFonts w:ascii="Times New Roman" w:hAnsi="Times New Roman" w:cs="Times New Roman"/>
          <w:b/>
          <w:bCs/>
          <w:sz w:val="28"/>
          <w:szCs w:val="28"/>
          <w:lang w:val="kk-KZ" w:eastAsia="ar-SA"/>
        </w:rPr>
        <w:t xml:space="preserve"> </w:t>
      </w:r>
      <w:r w:rsidRPr="00BB7FAF">
        <w:rPr>
          <w:rFonts w:ascii="Times New Roman" w:hAnsi="Times New Roman" w:cs="Times New Roman"/>
          <w:b/>
          <w:bCs/>
          <w:sz w:val="28"/>
          <w:szCs w:val="28"/>
          <w:lang w:val="kk-KZ" w:eastAsia="ar-SA"/>
        </w:rPr>
        <w:t>эксперименте</w:t>
      </w:r>
      <w:bookmarkEnd w:id="2"/>
      <w:r w:rsidRPr="00BB7FAF">
        <w:rPr>
          <w:rFonts w:ascii="Times New Roman" w:hAnsi="Times New Roman" w:cs="Times New Roman"/>
          <w:b/>
          <w:bCs/>
          <w:sz w:val="28"/>
          <w:szCs w:val="28"/>
          <w:lang w:val="kk-KZ" w:eastAsia="ar-SA"/>
        </w:rPr>
        <w:t>.</w:t>
      </w:r>
      <w:r w:rsidRPr="00274AFE">
        <w:rPr>
          <w:rFonts w:ascii="Times New Roman" w:hAnsi="Times New Roman" w:cs="Times New Roman"/>
          <w:b/>
          <w:bCs/>
          <w:sz w:val="28"/>
          <w:szCs w:val="28"/>
          <w:lang w:val="kk-KZ" w:eastAsia="ar-SA"/>
        </w:rPr>
        <w:t xml:space="preserve">  </w:t>
      </w:r>
    </w:p>
    <w:p w14:paraId="36F046C7" w14:textId="77777777" w:rsidR="00856D65" w:rsidRDefault="00856D65" w:rsidP="00856D6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kk-KZ" w:eastAsia="ar-SA"/>
        </w:rPr>
      </w:pPr>
    </w:p>
    <w:p w14:paraId="3AD81AF5" w14:textId="0F9DDC43" w:rsidR="00856D65" w:rsidRPr="00766D89" w:rsidRDefault="00856D65" w:rsidP="00274AF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kk-KZ" w:eastAsia="ar-SA"/>
        </w:rPr>
      </w:pPr>
      <w:r w:rsidRPr="00766D89">
        <w:rPr>
          <w:rFonts w:ascii="Times New Roman" w:hAnsi="Times New Roman" w:cs="Times New Roman"/>
          <w:b/>
          <w:bCs/>
          <w:sz w:val="28"/>
          <w:szCs w:val="28"/>
          <w:lang w:val="kk-KZ" w:eastAsia="ar-SA"/>
        </w:rPr>
        <w:t>Цель</w:t>
      </w:r>
      <w:r>
        <w:rPr>
          <w:rFonts w:ascii="Times New Roman" w:hAnsi="Times New Roman" w:cs="Times New Roman"/>
          <w:b/>
          <w:bCs/>
          <w:sz w:val="28"/>
          <w:szCs w:val="28"/>
          <w:lang w:val="kk-KZ" w:eastAsia="ar-SA"/>
        </w:rPr>
        <w:t xml:space="preserve">: </w:t>
      </w:r>
      <w:r>
        <w:rPr>
          <w:rFonts w:ascii="Times New Roman" w:hAnsi="Times New Roman" w:cs="Times New Roman"/>
          <w:bCs/>
          <w:sz w:val="28"/>
          <w:szCs w:val="28"/>
          <w:lang w:val="kk-KZ" w:eastAsia="ar-SA"/>
        </w:rPr>
        <w:t xml:space="preserve">ознакомить студентов с </w:t>
      </w:r>
      <w:r w:rsidR="00274AFE">
        <w:rPr>
          <w:rFonts w:ascii="Times New Roman" w:hAnsi="Times New Roman" w:cs="Times New Roman"/>
          <w:bCs/>
          <w:sz w:val="28"/>
          <w:szCs w:val="28"/>
          <w:lang w:val="kk-KZ" w:eastAsia="ar-SA"/>
        </w:rPr>
        <w:t>р</w:t>
      </w:r>
      <w:r w:rsidR="00274AFE" w:rsidRPr="00274AFE">
        <w:rPr>
          <w:rFonts w:ascii="Times New Roman" w:hAnsi="Times New Roman" w:cs="Times New Roman"/>
          <w:bCs/>
          <w:sz w:val="28"/>
          <w:szCs w:val="28"/>
          <w:lang w:val="kk-KZ" w:eastAsia="ar-SA"/>
        </w:rPr>
        <w:t>азн</w:t>
      </w:r>
      <w:r w:rsidR="00274AFE">
        <w:rPr>
          <w:rFonts w:ascii="Times New Roman" w:hAnsi="Times New Roman" w:cs="Times New Roman"/>
          <w:bCs/>
          <w:sz w:val="28"/>
          <w:szCs w:val="28"/>
          <w:lang w:val="kk-KZ" w:eastAsia="ar-SA"/>
        </w:rPr>
        <w:t>ыми</w:t>
      </w:r>
      <w:r w:rsidR="00274AFE" w:rsidRPr="00274AFE">
        <w:rPr>
          <w:rFonts w:ascii="Times New Roman" w:hAnsi="Times New Roman" w:cs="Times New Roman"/>
          <w:bCs/>
          <w:sz w:val="28"/>
          <w:szCs w:val="28"/>
          <w:lang w:val="kk-KZ" w:eastAsia="ar-SA"/>
        </w:rPr>
        <w:t xml:space="preserve"> оборудовани</w:t>
      </w:r>
      <w:r w:rsidR="00274AFE">
        <w:rPr>
          <w:rFonts w:ascii="Times New Roman" w:hAnsi="Times New Roman" w:cs="Times New Roman"/>
          <w:bCs/>
          <w:sz w:val="28"/>
          <w:szCs w:val="28"/>
          <w:lang w:val="kk-KZ" w:eastAsia="ar-SA"/>
        </w:rPr>
        <w:t>ями</w:t>
      </w:r>
      <w:r w:rsidR="00274AFE" w:rsidRPr="00274AFE">
        <w:rPr>
          <w:rFonts w:ascii="Times New Roman" w:hAnsi="Times New Roman" w:cs="Times New Roman"/>
          <w:bCs/>
          <w:sz w:val="28"/>
          <w:szCs w:val="28"/>
          <w:lang w:val="kk-KZ" w:eastAsia="ar-SA"/>
        </w:rPr>
        <w:t xml:space="preserve"> для содержания/ухода и использования животных в</w:t>
      </w:r>
      <w:r w:rsidR="00274AFE">
        <w:rPr>
          <w:rFonts w:ascii="Times New Roman" w:hAnsi="Times New Roman" w:cs="Times New Roman"/>
          <w:bCs/>
          <w:sz w:val="28"/>
          <w:szCs w:val="28"/>
          <w:lang w:val="kk-KZ" w:eastAsia="ar-SA"/>
        </w:rPr>
        <w:t xml:space="preserve"> </w:t>
      </w:r>
      <w:r w:rsidR="00274AFE" w:rsidRPr="00274AFE">
        <w:rPr>
          <w:rFonts w:ascii="Times New Roman" w:hAnsi="Times New Roman" w:cs="Times New Roman"/>
          <w:bCs/>
          <w:sz w:val="28"/>
          <w:szCs w:val="28"/>
          <w:lang w:val="kk-KZ" w:eastAsia="ar-SA"/>
        </w:rPr>
        <w:t xml:space="preserve">эксперименте.  </w:t>
      </w:r>
      <w:r>
        <w:rPr>
          <w:rFonts w:ascii="Times New Roman" w:hAnsi="Times New Roman" w:cs="Times New Roman"/>
          <w:bCs/>
          <w:sz w:val="28"/>
          <w:szCs w:val="28"/>
          <w:lang w:val="kk-KZ" w:eastAsia="ar-SA"/>
        </w:rPr>
        <w:t xml:space="preserve"> </w:t>
      </w:r>
    </w:p>
    <w:p w14:paraId="0F8EFA9B" w14:textId="6F800F09" w:rsidR="00856D65" w:rsidRDefault="00856D65" w:rsidP="00856D6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kk-KZ" w:eastAsia="ar-SA"/>
        </w:rPr>
      </w:pPr>
      <w:r w:rsidRPr="00766D89">
        <w:rPr>
          <w:rFonts w:ascii="Times New Roman" w:hAnsi="Times New Roman" w:cs="Times New Roman"/>
          <w:b/>
          <w:bCs/>
          <w:sz w:val="28"/>
          <w:szCs w:val="28"/>
          <w:lang w:val="kk-KZ" w:eastAsia="ar-SA"/>
        </w:rPr>
        <w:t>План занятия:</w:t>
      </w:r>
    </w:p>
    <w:p w14:paraId="282E1698" w14:textId="0325DF7F" w:rsidR="00274AFE" w:rsidRPr="00274AFE" w:rsidRDefault="00274AFE" w:rsidP="00856D6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kk-KZ" w:eastAsia="ar-SA"/>
        </w:rPr>
      </w:pPr>
      <w:r>
        <w:rPr>
          <w:rFonts w:ascii="Times New Roman" w:hAnsi="Times New Roman" w:cs="Times New Roman"/>
          <w:bCs/>
          <w:sz w:val="28"/>
          <w:szCs w:val="28"/>
          <w:lang w:val="kk-KZ" w:eastAsia="ar-SA"/>
        </w:rPr>
        <w:t xml:space="preserve">1. </w:t>
      </w:r>
      <w:r w:rsidRPr="00274AFE">
        <w:rPr>
          <w:rFonts w:ascii="Times New Roman" w:hAnsi="Times New Roman" w:cs="Times New Roman"/>
          <w:bCs/>
          <w:sz w:val="28"/>
          <w:szCs w:val="28"/>
          <w:lang w:val="kk-KZ" w:eastAsia="ar-SA"/>
        </w:rPr>
        <w:t>Разное оборудование для содержания/ухода и использования животных в эксперименте</w:t>
      </w:r>
    </w:p>
    <w:p w14:paraId="46AC5606" w14:textId="3CB1A129" w:rsidR="00BB7FAF" w:rsidRPr="00BB7FAF" w:rsidRDefault="00BB7FAF" w:rsidP="00BB7FAF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kk-KZ" w:eastAsia="ar-SA"/>
        </w:rPr>
      </w:pPr>
      <w:r w:rsidRPr="00BB7FAF">
        <w:rPr>
          <w:rFonts w:ascii="Times New Roman" w:hAnsi="Times New Roman" w:cs="Times New Roman"/>
          <w:bCs/>
          <w:sz w:val="28"/>
          <w:szCs w:val="28"/>
          <w:lang w:val="kk-KZ" w:eastAsia="ar-SA"/>
        </w:rPr>
        <w:t>Дополнительное оборудование и аксессуары должны соответствовать</w:t>
      </w:r>
      <w:r>
        <w:rPr>
          <w:rFonts w:ascii="Times New Roman" w:hAnsi="Times New Roman" w:cs="Times New Roman"/>
          <w:bCs/>
          <w:sz w:val="28"/>
          <w:szCs w:val="28"/>
          <w:lang w:val="kk-KZ" w:eastAsia="ar-SA"/>
        </w:rPr>
        <w:t xml:space="preserve"> </w:t>
      </w:r>
      <w:r w:rsidRPr="00BB7FAF">
        <w:rPr>
          <w:rFonts w:ascii="Times New Roman" w:hAnsi="Times New Roman" w:cs="Times New Roman"/>
          <w:bCs/>
          <w:sz w:val="28"/>
          <w:szCs w:val="28"/>
          <w:lang w:val="kk-KZ" w:eastAsia="ar-SA"/>
        </w:rPr>
        <w:t>государственным стандартам или требованиям GLP.</w:t>
      </w:r>
    </w:p>
    <w:p w14:paraId="6194C97E" w14:textId="5B45FA42" w:rsidR="00BB7FAF" w:rsidRPr="00BB7FAF" w:rsidRDefault="00BB7FAF" w:rsidP="00BB7FAF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kk-KZ" w:eastAsia="ar-SA"/>
        </w:rPr>
      </w:pPr>
      <w:r w:rsidRPr="00BB7FAF">
        <w:rPr>
          <w:rFonts w:ascii="Times New Roman" w:hAnsi="Times New Roman" w:cs="Times New Roman"/>
          <w:bCs/>
          <w:i/>
          <w:sz w:val="28"/>
          <w:szCs w:val="28"/>
          <w:lang w:val="kk-KZ" w:eastAsia="ar-SA"/>
        </w:rPr>
        <w:t>Санитария</w:t>
      </w:r>
      <w:r>
        <w:rPr>
          <w:rFonts w:ascii="Times New Roman" w:hAnsi="Times New Roman" w:cs="Times New Roman"/>
          <w:bCs/>
          <w:i/>
          <w:sz w:val="28"/>
          <w:szCs w:val="28"/>
          <w:lang w:val="kk-KZ" w:eastAsia="ar-SA"/>
        </w:rPr>
        <w:t xml:space="preserve">. </w:t>
      </w:r>
      <w:r w:rsidRPr="00BB7FAF">
        <w:rPr>
          <w:rFonts w:ascii="Times New Roman" w:hAnsi="Times New Roman" w:cs="Times New Roman"/>
          <w:bCs/>
          <w:sz w:val="28"/>
          <w:szCs w:val="28"/>
          <w:lang w:val="kk-KZ" w:eastAsia="ar-SA"/>
        </w:rPr>
        <w:t>Частота смены подстилки. Содержание в клетках с неконтактной подстилкой не</w:t>
      </w:r>
      <w:r>
        <w:rPr>
          <w:rFonts w:ascii="Times New Roman" w:hAnsi="Times New Roman" w:cs="Times New Roman"/>
          <w:bCs/>
          <w:sz w:val="28"/>
          <w:szCs w:val="28"/>
          <w:lang w:val="kk-KZ" w:eastAsia="ar-SA"/>
        </w:rPr>
        <w:t xml:space="preserve"> </w:t>
      </w:r>
      <w:r w:rsidRPr="00BB7FAF">
        <w:rPr>
          <w:rFonts w:ascii="Times New Roman" w:hAnsi="Times New Roman" w:cs="Times New Roman"/>
          <w:bCs/>
          <w:sz w:val="28"/>
          <w:szCs w:val="28"/>
          <w:lang w:val="kk-KZ" w:eastAsia="ar-SA"/>
        </w:rPr>
        <w:t>используется. Контактная подстилка в клетках содержания крыс и мышей меняется с</w:t>
      </w:r>
      <w:r>
        <w:rPr>
          <w:rFonts w:ascii="Times New Roman" w:hAnsi="Times New Roman" w:cs="Times New Roman"/>
          <w:bCs/>
          <w:sz w:val="28"/>
          <w:szCs w:val="28"/>
          <w:lang w:val="kk-KZ" w:eastAsia="ar-SA"/>
        </w:rPr>
        <w:t xml:space="preserve"> </w:t>
      </w:r>
      <w:r w:rsidRPr="00BB7FAF">
        <w:rPr>
          <w:rFonts w:ascii="Times New Roman" w:hAnsi="Times New Roman" w:cs="Times New Roman"/>
          <w:bCs/>
          <w:sz w:val="28"/>
          <w:szCs w:val="28"/>
          <w:lang w:val="kk-KZ" w:eastAsia="ar-SA"/>
        </w:rPr>
        <w:t>периодичностью один раз в 7 дней. Загрязненная подстилка меняется вместе с клеткой.</w:t>
      </w:r>
    </w:p>
    <w:p w14:paraId="2402DC6A" w14:textId="77777777" w:rsidR="00BB7FAF" w:rsidRPr="00BB7FAF" w:rsidRDefault="00BB7FAF" w:rsidP="00BB7FAF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kk-KZ" w:eastAsia="ar-SA"/>
        </w:rPr>
      </w:pPr>
      <w:r w:rsidRPr="00BB7FAF">
        <w:rPr>
          <w:rFonts w:ascii="Times New Roman" w:hAnsi="Times New Roman" w:cs="Times New Roman"/>
          <w:bCs/>
          <w:sz w:val="28"/>
          <w:szCs w:val="28"/>
          <w:lang w:val="kk-KZ" w:eastAsia="ar-SA"/>
        </w:rPr>
        <w:t>Чистая подстилка рассыпается в клетки из расчета 0,5 л. На 500 см 2</w:t>
      </w:r>
    </w:p>
    <w:p w14:paraId="3A602694" w14:textId="2BC0D972" w:rsidR="00BB7FAF" w:rsidRPr="00BB7FAF" w:rsidRDefault="00BB7FAF" w:rsidP="00BB7FAF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kk-KZ" w:eastAsia="ar-SA"/>
        </w:rPr>
      </w:pPr>
      <w:r w:rsidRPr="00BB7FAF">
        <w:rPr>
          <w:rFonts w:ascii="Times New Roman" w:hAnsi="Times New Roman" w:cs="Times New Roman"/>
          <w:bCs/>
          <w:sz w:val="28"/>
          <w:szCs w:val="28"/>
          <w:lang w:val="kk-KZ" w:eastAsia="ar-SA"/>
        </w:rPr>
        <w:lastRenderedPageBreak/>
        <w:t>Аксессуары клетки (решетка, разделитель для корма, карточкодержатели) и</w:t>
      </w:r>
      <w:r>
        <w:rPr>
          <w:rFonts w:ascii="Times New Roman" w:hAnsi="Times New Roman" w:cs="Times New Roman"/>
          <w:bCs/>
          <w:sz w:val="28"/>
          <w:szCs w:val="28"/>
          <w:lang w:val="kk-KZ" w:eastAsia="ar-SA"/>
        </w:rPr>
        <w:t xml:space="preserve"> </w:t>
      </w:r>
      <w:r w:rsidRPr="00BB7FAF">
        <w:rPr>
          <w:rFonts w:ascii="Times New Roman" w:hAnsi="Times New Roman" w:cs="Times New Roman"/>
          <w:bCs/>
          <w:sz w:val="28"/>
          <w:szCs w:val="28"/>
          <w:lang w:val="kk-KZ" w:eastAsia="ar-SA"/>
        </w:rPr>
        <w:t>стеллажи также меняются еженедельно.</w:t>
      </w:r>
    </w:p>
    <w:p w14:paraId="793AE0E1" w14:textId="617A9C3E" w:rsidR="00BB7FAF" w:rsidRPr="00BB7FAF" w:rsidRDefault="00BB7FAF" w:rsidP="00BB7FAF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kk-KZ" w:eastAsia="ar-SA"/>
        </w:rPr>
      </w:pPr>
      <w:r w:rsidRPr="00BB7FAF">
        <w:rPr>
          <w:rFonts w:ascii="Times New Roman" w:hAnsi="Times New Roman" w:cs="Times New Roman"/>
          <w:bCs/>
          <w:sz w:val="28"/>
          <w:szCs w:val="28"/>
          <w:lang w:val="kk-KZ" w:eastAsia="ar-SA"/>
        </w:rPr>
        <w:t>Исключением является смена подстила у беременных самок в предродовом</w:t>
      </w:r>
      <w:r>
        <w:rPr>
          <w:rFonts w:ascii="Times New Roman" w:hAnsi="Times New Roman" w:cs="Times New Roman"/>
          <w:bCs/>
          <w:sz w:val="28"/>
          <w:szCs w:val="28"/>
          <w:lang w:val="kk-KZ" w:eastAsia="ar-SA"/>
        </w:rPr>
        <w:t xml:space="preserve"> </w:t>
      </w:r>
      <w:r w:rsidRPr="00BB7FAF">
        <w:rPr>
          <w:rFonts w:ascii="Times New Roman" w:hAnsi="Times New Roman" w:cs="Times New Roman"/>
          <w:bCs/>
          <w:sz w:val="28"/>
          <w:szCs w:val="28"/>
          <w:lang w:val="kk-KZ" w:eastAsia="ar-SA"/>
        </w:rPr>
        <w:t>периоде (за 1-2 дня до родов) и в послеродовом периоде (первая неделя лактации). Такой</w:t>
      </w:r>
      <w:r>
        <w:rPr>
          <w:rFonts w:ascii="Times New Roman" w:hAnsi="Times New Roman" w:cs="Times New Roman"/>
          <w:bCs/>
          <w:sz w:val="28"/>
          <w:szCs w:val="28"/>
          <w:lang w:val="kk-KZ" w:eastAsia="ar-SA"/>
        </w:rPr>
        <w:t xml:space="preserve"> </w:t>
      </w:r>
      <w:r w:rsidRPr="00BB7FAF">
        <w:rPr>
          <w:rFonts w:ascii="Times New Roman" w:hAnsi="Times New Roman" w:cs="Times New Roman"/>
          <w:bCs/>
          <w:sz w:val="28"/>
          <w:szCs w:val="28"/>
          <w:lang w:val="kk-KZ" w:eastAsia="ar-SA"/>
        </w:rPr>
        <w:t>регламент смены подстила позволит уменьшить стресс у животных, не нарушая</w:t>
      </w:r>
      <w:r>
        <w:rPr>
          <w:rFonts w:ascii="Times New Roman" w:hAnsi="Times New Roman" w:cs="Times New Roman"/>
          <w:bCs/>
          <w:sz w:val="28"/>
          <w:szCs w:val="28"/>
          <w:lang w:val="kk-KZ" w:eastAsia="ar-SA"/>
        </w:rPr>
        <w:t xml:space="preserve"> </w:t>
      </w:r>
      <w:r w:rsidRPr="00BB7FAF">
        <w:rPr>
          <w:rFonts w:ascii="Times New Roman" w:hAnsi="Times New Roman" w:cs="Times New Roman"/>
          <w:bCs/>
          <w:sz w:val="28"/>
          <w:szCs w:val="28"/>
          <w:lang w:val="kk-KZ" w:eastAsia="ar-SA"/>
        </w:rPr>
        <w:t>санитарные нормы.</w:t>
      </w:r>
    </w:p>
    <w:p w14:paraId="3920C47D" w14:textId="0C19F376" w:rsidR="00274AFE" w:rsidRPr="00BB7FAF" w:rsidRDefault="00BB7FAF" w:rsidP="00BB7FAF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kk-KZ" w:eastAsia="ar-SA"/>
        </w:rPr>
      </w:pPr>
      <w:r w:rsidRPr="00BB7FAF">
        <w:rPr>
          <w:rFonts w:ascii="Times New Roman" w:hAnsi="Times New Roman" w:cs="Times New Roman"/>
          <w:bCs/>
          <w:sz w:val="28"/>
          <w:szCs w:val="28"/>
          <w:lang w:val="kk-KZ" w:eastAsia="ar-SA"/>
        </w:rPr>
        <w:t>Очистка и дезинфекция клеток с твердым полом проводится еженедельно. В отсеке</w:t>
      </w:r>
      <w:r>
        <w:rPr>
          <w:rFonts w:ascii="Times New Roman" w:hAnsi="Times New Roman" w:cs="Times New Roman"/>
          <w:bCs/>
          <w:sz w:val="28"/>
          <w:szCs w:val="28"/>
          <w:lang w:val="kk-KZ" w:eastAsia="ar-SA"/>
        </w:rPr>
        <w:t xml:space="preserve"> </w:t>
      </w:r>
      <w:r w:rsidRPr="00BB7FAF">
        <w:rPr>
          <w:rFonts w:ascii="Times New Roman" w:hAnsi="Times New Roman" w:cs="Times New Roman"/>
          <w:bCs/>
          <w:sz w:val="28"/>
          <w:szCs w:val="28"/>
          <w:lang w:val="kk-KZ" w:eastAsia="ar-SA"/>
        </w:rPr>
        <w:t>моечного блока освобожденные от грязного подстила клетки моются щеткой с</w:t>
      </w:r>
      <w:r>
        <w:rPr>
          <w:rFonts w:ascii="Times New Roman" w:hAnsi="Times New Roman" w:cs="Times New Roman"/>
          <w:bCs/>
          <w:sz w:val="28"/>
          <w:szCs w:val="28"/>
          <w:lang w:val="kk-KZ" w:eastAsia="ar-SA"/>
        </w:rPr>
        <w:t xml:space="preserve"> </w:t>
      </w:r>
      <w:r w:rsidRPr="00BB7FAF">
        <w:rPr>
          <w:rFonts w:ascii="Times New Roman" w:hAnsi="Times New Roman" w:cs="Times New Roman"/>
          <w:bCs/>
          <w:sz w:val="28"/>
          <w:szCs w:val="28"/>
          <w:lang w:val="kk-KZ" w:eastAsia="ar-SA"/>
        </w:rPr>
        <w:t>погружением в металлическую ванну с синтетическими моющими средствами. После</w:t>
      </w:r>
      <w:r>
        <w:rPr>
          <w:rFonts w:ascii="Times New Roman" w:hAnsi="Times New Roman" w:cs="Times New Roman"/>
          <w:bCs/>
          <w:sz w:val="28"/>
          <w:szCs w:val="28"/>
          <w:lang w:val="kk-KZ" w:eastAsia="ar-SA"/>
        </w:rPr>
        <w:t xml:space="preserve"> </w:t>
      </w:r>
      <w:r w:rsidRPr="00BB7FAF">
        <w:rPr>
          <w:rFonts w:ascii="Times New Roman" w:hAnsi="Times New Roman" w:cs="Times New Roman"/>
          <w:bCs/>
          <w:sz w:val="28"/>
          <w:szCs w:val="28"/>
          <w:lang w:val="kk-KZ" w:eastAsia="ar-SA"/>
        </w:rPr>
        <w:t>этого клетки тщательно промываются в чистой раковине под струей проточной воды до</w:t>
      </w:r>
      <w:r>
        <w:rPr>
          <w:rFonts w:ascii="Times New Roman" w:hAnsi="Times New Roman" w:cs="Times New Roman"/>
          <w:bCs/>
          <w:sz w:val="28"/>
          <w:szCs w:val="28"/>
          <w:lang w:val="kk-KZ" w:eastAsia="ar-SA"/>
        </w:rPr>
        <w:t xml:space="preserve"> </w:t>
      </w:r>
      <w:r w:rsidRPr="00BB7FAF">
        <w:rPr>
          <w:rFonts w:ascii="Times New Roman" w:hAnsi="Times New Roman" w:cs="Times New Roman"/>
          <w:bCs/>
          <w:sz w:val="28"/>
          <w:szCs w:val="28"/>
          <w:lang w:val="kk-KZ" w:eastAsia="ar-SA"/>
        </w:rPr>
        <w:t>исчезновения мыльной пены. Вымытые клетки составляются стопкой вверх дном на</w:t>
      </w:r>
      <w:r>
        <w:rPr>
          <w:rFonts w:ascii="Times New Roman" w:hAnsi="Times New Roman" w:cs="Times New Roman"/>
          <w:bCs/>
          <w:sz w:val="28"/>
          <w:szCs w:val="28"/>
          <w:lang w:val="kk-KZ" w:eastAsia="ar-SA"/>
        </w:rPr>
        <w:t xml:space="preserve"> </w:t>
      </w:r>
      <w:r w:rsidRPr="00BB7FAF">
        <w:rPr>
          <w:rFonts w:ascii="Times New Roman" w:hAnsi="Times New Roman" w:cs="Times New Roman"/>
          <w:bCs/>
          <w:sz w:val="28"/>
          <w:szCs w:val="28"/>
          <w:lang w:val="kk-KZ" w:eastAsia="ar-SA"/>
        </w:rPr>
        <w:t>сетчатые стеллажи для сушки и затем передаются в монтажный зал. Решетки клеток и</w:t>
      </w:r>
      <w:r>
        <w:rPr>
          <w:rFonts w:ascii="Times New Roman" w:hAnsi="Times New Roman" w:cs="Times New Roman"/>
          <w:bCs/>
          <w:sz w:val="28"/>
          <w:szCs w:val="28"/>
          <w:lang w:val="kk-KZ" w:eastAsia="ar-SA"/>
        </w:rPr>
        <w:t xml:space="preserve"> </w:t>
      </w:r>
      <w:r w:rsidRPr="00BB7FAF">
        <w:rPr>
          <w:rFonts w:ascii="Times New Roman" w:hAnsi="Times New Roman" w:cs="Times New Roman"/>
          <w:bCs/>
          <w:sz w:val="28"/>
          <w:szCs w:val="28"/>
          <w:lang w:val="kk-KZ" w:eastAsia="ar-SA"/>
        </w:rPr>
        <w:t>аксессуары моются механически в моечных машинах с использованием моющедезинфецирующих средств</w:t>
      </w:r>
      <w:r>
        <w:rPr>
          <w:rFonts w:ascii="Times New Roman" w:hAnsi="Times New Roman" w:cs="Times New Roman"/>
          <w:bCs/>
          <w:sz w:val="28"/>
          <w:szCs w:val="28"/>
          <w:lang w:val="kk-KZ" w:eastAsia="ar-SA"/>
        </w:rPr>
        <w:t xml:space="preserve">. </w:t>
      </w:r>
      <w:r w:rsidRPr="00BB7FAF">
        <w:rPr>
          <w:rFonts w:ascii="Times New Roman" w:hAnsi="Times New Roman" w:cs="Times New Roman"/>
          <w:bCs/>
          <w:sz w:val="28"/>
          <w:szCs w:val="28"/>
          <w:lang w:val="kk-KZ" w:eastAsia="ar-SA"/>
        </w:rPr>
        <w:t>Ввиду разнообразия моющих и дезинфицирующих веществ, данные средства</w:t>
      </w:r>
      <w:r>
        <w:rPr>
          <w:rFonts w:ascii="Times New Roman" w:hAnsi="Times New Roman" w:cs="Times New Roman"/>
          <w:bCs/>
          <w:sz w:val="28"/>
          <w:szCs w:val="28"/>
          <w:lang w:val="kk-KZ" w:eastAsia="ar-SA"/>
        </w:rPr>
        <w:t xml:space="preserve"> </w:t>
      </w:r>
      <w:r w:rsidRPr="00BB7FAF">
        <w:rPr>
          <w:rFonts w:ascii="Times New Roman" w:hAnsi="Times New Roman" w:cs="Times New Roman"/>
          <w:bCs/>
          <w:sz w:val="28"/>
          <w:szCs w:val="28"/>
          <w:lang w:val="kk-KZ" w:eastAsia="ar-SA"/>
        </w:rPr>
        <w:t xml:space="preserve">подбираются индивидуально. </w:t>
      </w:r>
    </w:p>
    <w:p w14:paraId="169173EF" w14:textId="73850B08" w:rsidR="003E0C9B" w:rsidRDefault="003E0C9B" w:rsidP="003E0C9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kk-KZ" w:eastAsia="ar-S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 w:eastAsia="ar-SA"/>
        </w:rPr>
        <w:t>Контрольные вопросы</w:t>
      </w:r>
      <w:r w:rsidRPr="00766D89">
        <w:rPr>
          <w:rFonts w:ascii="Times New Roman" w:hAnsi="Times New Roman" w:cs="Times New Roman"/>
          <w:b/>
          <w:bCs/>
          <w:sz w:val="28"/>
          <w:szCs w:val="28"/>
          <w:lang w:val="kk-KZ" w:eastAsia="ar-SA"/>
        </w:rPr>
        <w:t>:</w:t>
      </w:r>
    </w:p>
    <w:p w14:paraId="560093CA" w14:textId="6B467BD1" w:rsidR="00BB7FAF" w:rsidRPr="00BB7FAF" w:rsidRDefault="003E0C9B" w:rsidP="00BB7FAF">
      <w:pPr>
        <w:tabs>
          <w:tab w:val="left" w:pos="851"/>
        </w:tabs>
        <w:spacing w:after="0" w:line="240" w:lineRule="auto"/>
        <w:ind w:firstLine="568"/>
        <w:jc w:val="both"/>
        <w:rPr>
          <w:rFonts w:ascii="Times New Roman" w:hAnsi="Times New Roman" w:cs="Times New Roman"/>
          <w:bCs/>
          <w:sz w:val="28"/>
          <w:szCs w:val="28"/>
          <w:lang w:val="kk-KZ" w:eastAsia="ar-SA"/>
        </w:rPr>
      </w:pPr>
      <w:r>
        <w:rPr>
          <w:rFonts w:ascii="Times New Roman" w:hAnsi="Times New Roman" w:cs="Times New Roman"/>
          <w:bCs/>
          <w:sz w:val="28"/>
          <w:szCs w:val="28"/>
          <w:lang w:val="kk-KZ" w:eastAsia="ar-SA"/>
        </w:rPr>
        <w:t xml:space="preserve">1. </w:t>
      </w:r>
      <w:r w:rsidR="00BB7FAF" w:rsidRPr="00BB7FAF">
        <w:rPr>
          <w:rFonts w:ascii="Times New Roman" w:hAnsi="Times New Roman" w:cs="Times New Roman"/>
          <w:bCs/>
          <w:sz w:val="28"/>
          <w:szCs w:val="28"/>
          <w:lang w:val="kk-KZ" w:eastAsia="ar-SA"/>
        </w:rPr>
        <w:t>Разное оборудование для содержания/ухода и использования животных в эксперименте</w:t>
      </w:r>
      <w:r w:rsidR="00BB7FAF">
        <w:rPr>
          <w:rFonts w:ascii="Times New Roman" w:hAnsi="Times New Roman" w:cs="Times New Roman"/>
          <w:bCs/>
          <w:sz w:val="28"/>
          <w:szCs w:val="28"/>
          <w:lang w:val="kk-KZ" w:eastAsia="ar-SA"/>
        </w:rPr>
        <w:t>.</w:t>
      </w:r>
    </w:p>
    <w:p w14:paraId="4865A724" w14:textId="12303232" w:rsidR="0053526D" w:rsidRDefault="00BB7FAF" w:rsidP="00BB7FAF">
      <w:pPr>
        <w:tabs>
          <w:tab w:val="left" w:pos="851"/>
        </w:tabs>
        <w:spacing w:after="0" w:line="240" w:lineRule="auto"/>
        <w:ind w:firstLine="568"/>
        <w:jc w:val="both"/>
        <w:rPr>
          <w:rFonts w:ascii="Times New Roman" w:hAnsi="Times New Roman" w:cs="Times New Roman"/>
          <w:bCs/>
          <w:sz w:val="28"/>
          <w:szCs w:val="28"/>
          <w:lang w:val="kk-KZ" w:eastAsia="ar-SA"/>
        </w:rPr>
      </w:pPr>
      <w:r>
        <w:rPr>
          <w:rFonts w:ascii="Times New Roman" w:hAnsi="Times New Roman" w:cs="Times New Roman"/>
          <w:bCs/>
          <w:sz w:val="28"/>
          <w:szCs w:val="28"/>
          <w:lang w:val="kk-KZ" w:eastAsia="ar-SA"/>
        </w:rPr>
        <w:t xml:space="preserve">2. </w:t>
      </w:r>
      <w:r w:rsidRPr="00BB7FAF">
        <w:rPr>
          <w:rFonts w:ascii="Times New Roman" w:hAnsi="Times New Roman" w:cs="Times New Roman"/>
          <w:bCs/>
          <w:sz w:val="28"/>
          <w:szCs w:val="28"/>
          <w:lang w:val="kk-KZ" w:eastAsia="ar-SA"/>
        </w:rPr>
        <w:t>Дополнительное оборудование и аксессуары</w:t>
      </w:r>
      <w:r>
        <w:rPr>
          <w:rFonts w:ascii="Times New Roman" w:hAnsi="Times New Roman" w:cs="Times New Roman"/>
          <w:bCs/>
          <w:sz w:val="28"/>
          <w:szCs w:val="28"/>
          <w:lang w:val="kk-KZ" w:eastAsia="ar-SA"/>
        </w:rPr>
        <w:t>.</w:t>
      </w:r>
    </w:p>
    <w:p w14:paraId="5E0260A9" w14:textId="1C430B96" w:rsidR="00BB7FAF" w:rsidRDefault="00BB7FAF" w:rsidP="00BB7FAF">
      <w:pPr>
        <w:tabs>
          <w:tab w:val="left" w:pos="851"/>
        </w:tabs>
        <w:spacing w:after="0" w:line="240" w:lineRule="auto"/>
        <w:ind w:firstLine="568"/>
        <w:jc w:val="both"/>
        <w:rPr>
          <w:rFonts w:ascii="Times New Roman" w:hAnsi="Times New Roman" w:cs="Times New Roman"/>
          <w:b/>
          <w:bCs/>
          <w:sz w:val="28"/>
          <w:szCs w:val="28"/>
          <w:lang w:val="kk-KZ" w:eastAsia="ar-SA"/>
        </w:rPr>
      </w:pPr>
    </w:p>
    <w:p w14:paraId="53204B50" w14:textId="77777777" w:rsidR="00BB7FAF" w:rsidRDefault="00BB7FAF" w:rsidP="00BB7FAF">
      <w:pPr>
        <w:tabs>
          <w:tab w:val="left" w:pos="851"/>
        </w:tabs>
        <w:spacing w:after="0" w:line="240" w:lineRule="auto"/>
        <w:ind w:firstLine="568"/>
        <w:jc w:val="both"/>
        <w:rPr>
          <w:rFonts w:ascii="Times New Roman" w:hAnsi="Times New Roman" w:cs="Times New Roman"/>
          <w:b/>
          <w:bCs/>
          <w:sz w:val="28"/>
          <w:szCs w:val="28"/>
          <w:lang w:val="kk-KZ" w:eastAsia="ar-SA"/>
        </w:rPr>
      </w:pPr>
    </w:p>
    <w:p w14:paraId="36CED569" w14:textId="5C8992DC" w:rsidR="00856D65" w:rsidRDefault="004E27A5" w:rsidP="00856D6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 w:eastAsia="ar-SA"/>
        </w:rPr>
      </w:pPr>
      <w:r w:rsidRPr="004E27A5">
        <w:rPr>
          <w:rFonts w:ascii="Times New Roman" w:hAnsi="Times New Roman" w:cs="Times New Roman"/>
          <w:b/>
          <w:bCs/>
          <w:sz w:val="28"/>
          <w:szCs w:val="28"/>
          <w:lang w:val="kk-KZ" w:eastAsia="ar-SA"/>
        </w:rPr>
        <w:t xml:space="preserve">Лабораторное занятие </w:t>
      </w:r>
      <w:r w:rsidR="00856D65">
        <w:rPr>
          <w:rFonts w:ascii="Times New Roman" w:hAnsi="Times New Roman" w:cs="Times New Roman"/>
          <w:b/>
          <w:bCs/>
          <w:sz w:val="28"/>
          <w:szCs w:val="28"/>
          <w:lang w:val="kk-KZ" w:eastAsia="ar-SA"/>
        </w:rPr>
        <w:t>14</w:t>
      </w:r>
      <w:r w:rsidR="00856D65" w:rsidRPr="00193ED9">
        <w:rPr>
          <w:rFonts w:ascii="Times New Roman" w:hAnsi="Times New Roman" w:cs="Times New Roman"/>
          <w:b/>
          <w:bCs/>
          <w:sz w:val="28"/>
          <w:szCs w:val="28"/>
          <w:lang w:val="kk-KZ" w:eastAsia="ar-SA"/>
        </w:rPr>
        <w:t xml:space="preserve"> </w:t>
      </w:r>
    </w:p>
    <w:p w14:paraId="35B87950" w14:textId="77777777" w:rsidR="00BB7FAF" w:rsidRDefault="00274AFE" w:rsidP="00856D6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val="kk-KZ" w:eastAsia="ar-SA"/>
        </w:rPr>
      </w:pPr>
      <w:r w:rsidRPr="00274AFE">
        <w:rPr>
          <w:rFonts w:ascii="Times New Roman" w:hAnsi="Times New Roman" w:cs="Times New Roman"/>
          <w:b/>
          <w:bCs/>
          <w:sz w:val="28"/>
          <w:szCs w:val="28"/>
          <w:lang w:val="kk-KZ" w:eastAsia="ar-SA"/>
        </w:rPr>
        <w:t xml:space="preserve">Биобезопасность при работе с лабораторными животными. </w:t>
      </w:r>
    </w:p>
    <w:p w14:paraId="37DDE7EC" w14:textId="18F62364" w:rsidR="00856D65" w:rsidRPr="004F28D1" w:rsidRDefault="00274AFE" w:rsidP="00856D6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74AFE">
        <w:rPr>
          <w:rFonts w:ascii="Times New Roman" w:hAnsi="Times New Roman" w:cs="Times New Roman"/>
          <w:b/>
          <w:bCs/>
          <w:sz w:val="28"/>
          <w:szCs w:val="28"/>
          <w:lang w:val="kk-KZ" w:eastAsia="ar-SA"/>
        </w:rPr>
        <w:t>Боксы биологической безопасности I, II и III классов.</w:t>
      </w:r>
    </w:p>
    <w:p w14:paraId="57172D36" w14:textId="77777777" w:rsidR="00856D65" w:rsidRDefault="00856D65" w:rsidP="00856D6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kk-KZ" w:eastAsia="ar-SA"/>
        </w:rPr>
      </w:pPr>
    </w:p>
    <w:p w14:paraId="2F2E60B6" w14:textId="75634C72" w:rsidR="00856D65" w:rsidRPr="00766D89" w:rsidRDefault="00856D65" w:rsidP="00856D6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kk-KZ" w:eastAsia="ar-SA"/>
        </w:rPr>
      </w:pPr>
      <w:r w:rsidRPr="00766D89">
        <w:rPr>
          <w:rFonts w:ascii="Times New Roman" w:hAnsi="Times New Roman" w:cs="Times New Roman"/>
          <w:b/>
          <w:bCs/>
          <w:sz w:val="28"/>
          <w:szCs w:val="28"/>
          <w:lang w:val="kk-KZ" w:eastAsia="ar-SA"/>
        </w:rPr>
        <w:t>Цель</w:t>
      </w:r>
      <w:r>
        <w:rPr>
          <w:rFonts w:ascii="Times New Roman" w:hAnsi="Times New Roman" w:cs="Times New Roman"/>
          <w:b/>
          <w:bCs/>
          <w:sz w:val="28"/>
          <w:szCs w:val="28"/>
          <w:lang w:val="kk-KZ" w:eastAsia="ar-SA"/>
        </w:rPr>
        <w:t xml:space="preserve">: </w:t>
      </w:r>
      <w:r>
        <w:rPr>
          <w:rFonts w:ascii="Times New Roman" w:hAnsi="Times New Roman" w:cs="Times New Roman"/>
          <w:bCs/>
          <w:sz w:val="28"/>
          <w:szCs w:val="28"/>
          <w:lang w:val="kk-KZ" w:eastAsia="ar-SA"/>
        </w:rPr>
        <w:t xml:space="preserve">ознакомить студентов с </w:t>
      </w:r>
      <w:r w:rsidR="00274AFE">
        <w:rPr>
          <w:rFonts w:ascii="Times New Roman" w:hAnsi="Times New Roman" w:cs="Times New Roman"/>
          <w:bCs/>
          <w:sz w:val="28"/>
          <w:szCs w:val="28"/>
          <w:lang w:val="kk-KZ" w:eastAsia="ar-SA"/>
        </w:rPr>
        <w:t>б</w:t>
      </w:r>
      <w:r w:rsidR="00274AFE" w:rsidRPr="00274AFE">
        <w:rPr>
          <w:rFonts w:ascii="Times New Roman" w:hAnsi="Times New Roman" w:cs="Times New Roman"/>
          <w:bCs/>
          <w:sz w:val="28"/>
          <w:szCs w:val="28"/>
          <w:lang w:val="kk-KZ" w:eastAsia="ar-SA"/>
        </w:rPr>
        <w:t>окс</w:t>
      </w:r>
      <w:r w:rsidR="00274AFE">
        <w:rPr>
          <w:rFonts w:ascii="Times New Roman" w:hAnsi="Times New Roman" w:cs="Times New Roman"/>
          <w:bCs/>
          <w:sz w:val="28"/>
          <w:szCs w:val="28"/>
          <w:lang w:val="kk-KZ" w:eastAsia="ar-SA"/>
        </w:rPr>
        <w:t>ами</w:t>
      </w:r>
      <w:r w:rsidR="00274AFE" w:rsidRPr="00274AFE">
        <w:rPr>
          <w:rFonts w:ascii="Times New Roman" w:hAnsi="Times New Roman" w:cs="Times New Roman"/>
          <w:bCs/>
          <w:sz w:val="28"/>
          <w:szCs w:val="28"/>
          <w:lang w:val="kk-KZ" w:eastAsia="ar-SA"/>
        </w:rPr>
        <w:t xml:space="preserve"> биологической безопасности I, II и III классов</w:t>
      </w:r>
      <w:r w:rsidR="00DE55CB" w:rsidRPr="00DE55CB">
        <w:rPr>
          <w:rFonts w:ascii="Times New Roman" w:hAnsi="Times New Roman" w:cs="Times New Roman"/>
          <w:bCs/>
          <w:sz w:val="28"/>
          <w:szCs w:val="28"/>
          <w:lang w:val="kk-KZ" w:eastAsia="ar-SA"/>
        </w:rPr>
        <w:t>.</w:t>
      </w:r>
    </w:p>
    <w:p w14:paraId="2140F5C5" w14:textId="77777777" w:rsidR="00856D65" w:rsidRDefault="00856D65" w:rsidP="00856D6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kk-KZ" w:eastAsia="ar-SA"/>
        </w:rPr>
      </w:pPr>
      <w:r w:rsidRPr="00766D89">
        <w:rPr>
          <w:rFonts w:ascii="Times New Roman" w:hAnsi="Times New Roman" w:cs="Times New Roman"/>
          <w:b/>
          <w:bCs/>
          <w:sz w:val="28"/>
          <w:szCs w:val="28"/>
          <w:lang w:val="kk-KZ" w:eastAsia="ar-SA"/>
        </w:rPr>
        <w:t>План занятия:</w:t>
      </w:r>
    </w:p>
    <w:p w14:paraId="6A0888AA" w14:textId="646FE09C" w:rsidR="00274AFE" w:rsidRPr="00274AFE" w:rsidRDefault="00274AFE" w:rsidP="00274AFE">
      <w:pPr>
        <w:pStyle w:val="a8"/>
        <w:numPr>
          <w:ilvl w:val="0"/>
          <w:numId w:val="31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kk-KZ" w:eastAsia="ar-SA"/>
        </w:rPr>
      </w:pPr>
      <w:r w:rsidRPr="00274AFE">
        <w:rPr>
          <w:rFonts w:ascii="Times New Roman" w:hAnsi="Times New Roman" w:cs="Times New Roman"/>
          <w:bCs/>
          <w:sz w:val="28"/>
          <w:szCs w:val="28"/>
          <w:lang w:val="kk-KZ" w:eastAsia="ar-SA"/>
        </w:rPr>
        <w:t xml:space="preserve">Биобезопасность при работе с лабораторными животными. </w:t>
      </w:r>
    </w:p>
    <w:p w14:paraId="0DE48C7C" w14:textId="1B312840" w:rsidR="00274AFE" w:rsidRPr="00274AFE" w:rsidRDefault="00274AFE" w:rsidP="00274AFE">
      <w:pPr>
        <w:pStyle w:val="a8"/>
        <w:numPr>
          <w:ilvl w:val="0"/>
          <w:numId w:val="31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74AFE">
        <w:rPr>
          <w:rFonts w:ascii="Times New Roman" w:hAnsi="Times New Roman" w:cs="Times New Roman"/>
          <w:bCs/>
          <w:sz w:val="28"/>
          <w:szCs w:val="28"/>
          <w:lang w:val="kk-KZ" w:eastAsia="ar-SA"/>
        </w:rPr>
        <w:t xml:space="preserve">Боксы биологической безопасности I, II и III классов. </w:t>
      </w:r>
    </w:p>
    <w:p w14:paraId="5FE71605" w14:textId="77777777" w:rsidR="00B37A17" w:rsidRPr="00B37A17" w:rsidRDefault="00B37A17" w:rsidP="00B37A17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37A17">
        <w:rPr>
          <w:rFonts w:ascii="Times New Roman" w:hAnsi="Times New Roman" w:cs="Times New Roman"/>
          <w:sz w:val="28"/>
          <w:szCs w:val="28"/>
          <w:lang w:val="kk-KZ"/>
        </w:rPr>
        <w:t>Гигиена труда и безопасность</w:t>
      </w:r>
    </w:p>
    <w:p w14:paraId="3F44B58D" w14:textId="77777777" w:rsidR="00B37A17" w:rsidRPr="00B37A17" w:rsidRDefault="00B37A17" w:rsidP="00B37A17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37A17">
        <w:rPr>
          <w:rFonts w:ascii="Times New Roman" w:hAnsi="Times New Roman" w:cs="Times New Roman"/>
          <w:sz w:val="28"/>
          <w:szCs w:val="28"/>
          <w:lang w:val="kk-KZ"/>
        </w:rPr>
        <w:t>1. Зоонозы и опасные патогенные факторы</w:t>
      </w:r>
    </w:p>
    <w:p w14:paraId="49F5C61A" w14:textId="77777777" w:rsidR="00B37A17" w:rsidRPr="00B37A17" w:rsidRDefault="00B37A17" w:rsidP="00B37A17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37A17">
        <w:rPr>
          <w:rFonts w:ascii="Times New Roman" w:hAnsi="Times New Roman" w:cs="Times New Roman"/>
          <w:sz w:val="28"/>
          <w:szCs w:val="28"/>
          <w:lang w:val="kk-KZ"/>
        </w:rPr>
        <w:t>─ представление о состоянии здоровья исследуемых животных, основных</w:t>
      </w:r>
    </w:p>
    <w:p w14:paraId="74BDB227" w14:textId="77777777" w:rsidR="00B37A17" w:rsidRPr="00B37A17" w:rsidRDefault="00B37A17" w:rsidP="00B37A17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37A17">
        <w:rPr>
          <w:rFonts w:ascii="Times New Roman" w:hAnsi="Times New Roman" w:cs="Times New Roman"/>
          <w:sz w:val="28"/>
          <w:szCs w:val="28"/>
          <w:lang w:val="kk-KZ"/>
        </w:rPr>
        <w:t>патогенных факторах, оказывающих на них влияние, и связанном с этим риском</w:t>
      </w:r>
    </w:p>
    <w:p w14:paraId="2C6872C9" w14:textId="77777777" w:rsidR="00B37A17" w:rsidRPr="00B37A17" w:rsidRDefault="00B37A17" w:rsidP="00B37A17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37A17">
        <w:rPr>
          <w:rFonts w:ascii="Times New Roman" w:hAnsi="Times New Roman" w:cs="Times New Roman"/>
          <w:sz w:val="28"/>
          <w:szCs w:val="28"/>
          <w:lang w:val="kk-KZ"/>
        </w:rPr>
        <w:t>для человека.</w:t>
      </w:r>
    </w:p>
    <w:p w14:paraId="3E086329" w14:textId="77777777" w:rsidR="00B37A17" w:rsidRPr="00B37A17" w:rsidRDefault="00B37A17" w:rsidP="00B37A17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37A17">
        <w:rPr>
          <w:rFonts w:ascii="Times New Roman" w:hAnsi="Times New Roman" w:cs="Times New Roman"/>
          <w:sz w:val="28"/>
          <w:szCs w:val="28"/>
          <w:lang w:val="kk-KZ"/>
        </w:rPr>
        <w:t>2.Опасные химические соединения</w:t>
      </w:r>
    </w:p>
    <w:p w14:paraId="62D0E313" w14:textId="77777777" w:rsidR="00B37A17" w:rsidRPr="00B37A17" w:rsidRDefault="00B37A17" w:rsidP="00B37A17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37A17">
        <w:rPr>
          <w:rFonts w:ascii="Times New Roman" w:hAnsi="Times New Roman" w:cs="Times New Roman"/>
          <w:sz w:val="28"/>
          <w:szCs w:val="28"/>
          <w:lang w:val="kk-KZ"/>
        </w:rPr>
        <w:t>─ осведомленность об основных факторах риска, связанных с обращением с</w:t>
      </w:r>
    </w:p>
    <w:p w14:paraId="47E1E1B6" w14:textId="02A43F2D" w:rsidR="00274AFE" w:rsidRDefault="00B37A17" w:rsidP="00B37A17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37A17">
        <w:rPr>
          <w:rFonts w:ascii="Times New Roman" w:hAnsi="Times New Roman" w:cs="Times New Roman"/>
          <w:sz w:val="28"/>
          <w:szCs w:val="28"/>
          <w:lang w:val="kk-KZ"/>
        </w:rPr>
        <w:t>наиболее широко используемыми категориями газов, растворителей, кислот,</w:t>
      </w:r>
    </w:p>
    <w:p w14:paraId="77AEB79A" w14:textId="77777777" w:rsidR="00BB7FAF" w:rsidRPr="00BB7FAF" w:rsidRDefault="00BB7FAF" w:rsidP="00BB7FAF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B7FAF">
        <w:rPr>
          <w:rFonts w:ascii="Times New Roman" w:hAnsi="Times New Roman" w:cs="Times New Roman"/>
          <w:sz w:val="28"/>
          <w:szCs w:val="28"/>
          <w:lang w:val="kk-KZ"/>
        </w:rPr>
        <w:t>щелочей и солей, применяемыми в биомедицинских исследованиях и</w:t>
      </w:r>
    </w:p>
    <w:p w14:paraId="04C6742D" w14:textId="77777777" w:rsidR="00BB7FAF" w:rsidRPr="00BB7FAF" w:rsidRDefault="00BB7FAF" w:rsidP="00BB7FAF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B7FAF">
        <w:rPr>
          <w:rFonts w:ascii="Times New Roman" w:hAnsi="Times New Roman" w:cs="Times New Roman"/>
          <w:sz w:val="28"/>
          <w:szCs w:val="28"/>
          <w:lang w:val="kk-KZ"/>
        </w:rPr>
        <w:t>тестировании;</w:t>
      </w:r>
    </w:p>
    <w:p w14:paraId="4C63A51C" w14:textId="77777777" w:rsidR="00BB7FAF" w:rsidRPr="00BB7FAF" w:rsidRDefault="00BB7FAF" w:rsidP="00BB7FAF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B7FAF">
        <w:rPr>
          <w:rFonts w:ascii="Times New Roman" w:hAnsi="Times New Roman" w:cs="Times New Roman"/>
          <w:sz w:val="28"/>
          <w:szCs w:val="28"/>
          <w:lang w:val="kk-KZ"/>
        </w:rPr>
        <w:lastRenderedPageBreak/>
        <w:t>─ знание основных факторов риска, связанных с обращением с лекарственными</w:t>
      </w:r>
    </w:p>
    <w:p w14:paraId="25C1F6F2" w14:textId="77777777" w:rsidR="00BB7FAF" w:rsidRPr="00BB7FAF" w:rsidRDefault="00BB7FAF" w:rsidP="00BB7FAF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B7FAF">
        <w:rPr>
          <w:rFonts w:ascii="Times New Roman" w:hAnsi="Times New Roman" w:cs="Times New Roman"/>
          <w:sz w:val="28"/>
          <w:szCs w:val="28"/>
          <w:lang w:val="kk-KZ"/>
        </w:rPr>
        <w:t>препаратами и другими фармакологически активными тест-субстанциями;</w:t>
      </w:r>
    </w:p>
    <w:p w14:paraId="1D2B583D" w14:textId="77777777" w:rsidR="00BB7FAF" w:rsidRPr="00BB7FAF" w:rsidRDefault="00BB7FAF" w:rsidP="00BB7FAF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B7FAF">
        <w:rPr>
          <w:rFonts w:ascii="Times New Roman" w:hAnsi="Times New Roman" w:cs="Times New Roman"/>
          <w:sz w:val="28"/>
          <w:szCs w:val="28"/>
          <w:lang w:val="kk-KZ"/>
        </w:rPr>
        <w:t>─ правильное толкование символов и предостерегающих надписей на этикетках</w:t>
      </w:r>
    </w:p>
    <w:p w14:paraId="22E4EA16" w14:textId="77777777" w:rsidR="00BB7FAF" w:rsidRPr="00BB7FAF" w:rsidRDefault="00BB7FAF" w:rsidP="00BB7FAF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B7FAF">
        <w:rPr>
          <w:rFonts w:ascii="Times New Roman" w:hAnsi="Times New Roman" w:cs="Times New Roman"/>
          <w:sz w:val="28"/>
          <w:szCs w:val="28"/>
          <w:lang w:val="kk-KZ"/>
        </w:rPr>
        <w:t>фармакологически активных субстанций;</w:t>
      </w:r>
    </w:p>
    <w:p w14:paraId="42F5243C" w14:textId="77777777" w:rsidR="00BB7FAF" w:rsidRPr="00BB7FAF" w:rsidRDefault="00BB7FAF" w:rsidP="00BB7FAF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B7FAF">
        <w:rPr>
          <w:rFonts w:ascii="Times New Roman" w:hAnsi="Times New Roman" w:cs="Times New Roman"/>
          <w:sz w:val="28"/>
          <w:szCs w:val="28"/>
          <w:lang w:val="kk-KZ"/>
        </w:rPr>
        <w:t>─ осознание потенциальной опасности неправильного смешивания различных</w:t>
      </w:r>
    </w:p>
    <w:p w14:paraId="517BEE42" w14:textId="77777777" w:rsidR="00BB7FAF" w:rsidRPr="00BB7FAF" w:rsidRDefault="00BB7FAF" w:rsidP="00BB7FAF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B7FAF">
        <w:rPr>
          <w:rFonts w:ascii="Times New Roman" w:hAnsi="Times New Roman" w:cs="Times New Roman"/>
          <w:sz w:val="28"/>
          <w:szCs w:val="28"/>
          <w:lang w:val="kk-KZ"/>
        </w:rPr>
        <w:t>химических соединений.</w:t>
      </w:r>
    </w:p>
    <w:p w14:paraId="1A70395D" w14:textId="77777777" w:rsidR="00BB7FAF" w:rsidRPr="00BB7FAF" w:rsidRDefault="00BB7FAF" w:rsidP="00BB7FAF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B7FAF">
        <w:rPr>
          <w:rFonts w:ascii="Times New Roman" w:hAnsi="Times New Roman" w:cs="Times New Roman"/>
          <w:sz w:val="28"/>
          <w:szCs w:val="28"/>
          <w:lang w:val="kk-KZ"/>
        </w:rPr>
        <w:t>3.Биологическая опасность</w:t>
      </w:r>
    </w:p>
    <w:p w14:paraId="5E556107" w14:textId="77777777" w:rsidR="00BB7FAF" w:rsidRPr="00BB7FAF" w:rsidRDefault="00BB7FAF" w:rsidP="00BB7FAF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B7FAF">
        <w:rPr>
          <w:rFonts w:ascii="Times New Roman" w:hAnsi="Times New Roman" w:cs="Times New Roman"/>
          <w:sz w:val="28"/>
          <w:szCs w:val="28"/>
          <w:lang w:val="kk-KZ"/>
        </w:rPr>
        <w:t>─ представление о факторах риска, связанных с работой с вирусами и генетически</w:t>
      </w:r>
    </w:p>
    <w:p w14:paraId="0C7824E2" w14:textId="77777777" w:rsidR="00BB7FAF" w:rsidRPr="00BB7FAF" w:rsidRDefault="00BB7FAF" w:rsidP="00BB7FAF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B7FAF">
        <w:rPr>
          <w:rFonts w:ascii="Times New Roman" w:hAnsi="Times New Roman" w:cs="Times New Roman"/>
          <w:sz w:val="28"/>
          <w:szCs w:val="28"/>
          <w:lang w:val="kk-KZ"/>
        </w:rPr>
        <w:t>измененными организмами;</w:t>
      </w:r>
    </w:p>
    <w:p w14:paraId="782BB5AF" w14:textId="77777777" w:rsidR="00BB7FAF" w:rsidRPr="00BB7FAF" w:rsidRDefault="00BB7FAF" w:rsidP="00BB7FAF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B7FAF">
        <w:rPr>
          <w:rFonts w:ascii="Times New Roman" w:hAnsi="Times New Roman" w:cs="Times New Roman"/>
          <w:sz w:val="28"/>
          <w:szCs w:val="28"/>
          <w:lang w:val="kk-KZ"/>
        </w:rPr>
        <w:t>─ знание факторов риска, связанных с материалами, инфицированными</w:t>
      </w:r>
    </w:p>
    <w:p w14:paraId="3FE5F4A2" w14:textId="77777777" w:rsidR="00BB7FAF" w:rsidRPr="00BB7FAF" w:rsidRDefault="00BB7FAF" w:rsidP="00BB7FAF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B7FAF">
        <w:rPr>
          <w:rFonts w:ascii="Times New Roman" w:hAnsi="Times New Roman" w:cs="Times New Roman"/>
          <w:sz w:val="28"/>
          <w:szCs w:val="28"/>
          <w:lang w:val="kk-KZ"/>
        </w:rPr>
        <w:t>микроорганизмами;</w:t>
      </w:r>
    </w:p>
    <w:p w14:paraId="73E6C0A4" w14:textId="77777777" w:rsidR="00BB7FAF" w:rsidRPr="00BB7FAF" w:rsidRDefault="00BB7FAF" w:rsidP="00BB7FAF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B7FAF">
        <w:rPr>
          <w:rFonts w:ascii="Times New Roman" w:hAnsi="Times New Roman" w:cs="Times New Roman"/>
          <w:sz w:val="28"/>
          <w:szCs w:val="28"/>
          <w:lang w:val="kk-KZ"/>
        </w:rPr>
        <w:t>─ представление о факторах риска, присущих биологическим материалам</w:t>
      </w:r>
    </w:p>
    <w:p w14:paraId="59F6E36F" w14:textId="7385F555" w:rsidR="00274AFE" w:rsidRDefault="00BB7FAF" w:rsidP="00BB7FAF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B7FAF">
        <w:rPr>
          <w:rFonts w:ascii="Times New Roman" w:hAnsi="Times New Roman" w:cs="Times New Roman"/>
          <w:sz w:val="28"/>
          <w:szCs w:val="28"/>
          <w:lang w:val="kk-KZ"/>
        </w:rPr>
        <w:t>человеческого происхожд</w:t>
      </w:r>
      <w:r>
        <w:rPr>
          <w:rFonts w:ascii="Times New Roman" w:hAnsi="Times New Roman" w:cs="Times New Roman"/>
          <w:sz w:val="28"/>
          <w:szCs w:val="28"/>
          <w:lang w:val="kk-KZ"/>
        </w:rPr>
        <w:t>ения.</w:t>
      </w:r>
    </w:p>
    <w:p w14:paraId="7521AB7F" w14:textId="7A0C920B" w:rsidR="00BB7FAF" w:rsidRPr="00BB7FAF" w:rsidRDefault="00BB7FAF" w:rsidP="006F592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BB7FAF">
        <w:rPr>
          <w:rFonts w:ascii="Times New Roman" w:hAnsi="Times New Roman" w:cs="Times New Roman"/>
          <w:i/>
          <w:sz w:val="28"/>
          <w:szCs w:val="28"/>
          <w:lang w:val="kk-KZ"/>
        </w:rPr>
        <w:t>Боксы биологической безопасности I, II и III классов.</w:t>
      </w:r>
    </w:p>
    <w:p w14:paraId="4F4BA5A2" w14:textId="4DCA30F6" w:rsidR="00BB7FAF" w:rsidRDefault="00BB7FAF" w:rsidP="006F592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B7FAF">
        <w:rPr>
          <w:rFonts w:ascii="Times New Roman" w:hAnsi="Times New Roman" w:cs="Times New Roman"/>
          <w:sz w:val="28"/>
          <w:szCs w:val="28"/>
          <w:lang w:val="kk-KZ"/>
        </w:rPr>
        <w:t>Ламина́рный бокс — лабораторный прибор для работы с биологическими объектами в стерильных условиях. Представляет собой шкаф, оборудованный осветителями, ультрафиолетовыми лампами и системой подачи стерильного воздуха. Используется при микробиологических, молекулярно-биологических работах, работах с культурой клеток, тканей и органов. Стерильный воздух подаётся в бокс ламинарным потоком (равномерное движение воздуха без завихрений).</w:t>
      </w:r>
    </w:p>
    <w:p w14:paraId="0BB94019" w14:textId="77777777" w:rsidR="006F592A" w:rsidRPr="006F592A" w:rsidRDefault="006F592A" w:rsidP="006F592A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F592A">
        <w:rPr>
          <w:rFonts w:ascii="Times New Roman" w:hAnsi="Times New Roman" w:cs="Times New Roman"/>
          <w:sz w:val="28"/>
          <w:szCs w:val="28"/>
          <w:lang w:val="kk-KZ"/>
        </w:rPr>
        <w:t>При использовании ламинарного бокса нельзя добиться защиты оператора (специалиста, работающего в боксе), соответственно, создается опасность его контаминирования, а впоследствии и заражения. Поэтому были созданы более продвинутые приборы - боксы микробиологической безопасности. Существует 3 класса данных боксов, что соответствует 3 классам защиты:</w:t>
      </w:r>
    </w:p>
    <w:p w14:paraId="197BAC78" w14:textId="77777777" w:rsidR="006F592A" w:rsidRPr="006F592A" w:rsidRDefault="006F592A" w:rsidP="006F592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F592A">
        <w:rPr>
          <w:rFonts w:ascii="Times New Roman" w:hAnsi="Times New Roman" w:cs="Times New Roman"/>
          <w:sz w:val="28"/>
          <w:szCs w:val="28"/>
          <w:lang w:val="kk-KZ"/>
        </w:rPr>
        <w:t>I класс защиты - бокс не герметичен, воздух забирается снаружи, и, проходя через HEPA-фильтр (очищаясь), выбрасывается наружу. В данном случае задачами бокса являются: обеспечение безопасности оператора, очистка отработанного воздуха. К сожалению, при использовании аппаратов данного класса защиты, может произойти случайная контаминация чистых культур объектами, попавшими в бокс с наружным воздухом.</w:t>
      </w:r>
    </w:p>
    <w:p w14:paraId="294A8BEF" w14:textId="77777777" w:rsidR="006F592A" w:rsidRPr="006F592A" w:rsidRDefault="006F592A" w:rsidP="006F592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F592A">
        <w:rPr>
          <w:rFonts w:ascii="Times New Roman" w:hAnsi="Times New Roman" w:cs="Times New Roman"/>
          <w:sz w:val="28"/>
          <w:szCs w:val="28"/>
          <w:lang w:val="kk-KZ"/>
        </w:rPr>
        <w:t>II класс защиты - бокс также не герметичен, однако в данных аппаратах используется более продвинутая система воздухообмена. Она заключается в том, что наружный воздух проходит через фильтр и попадает в рабочую камеру бокса, а затем очищаясь от загрязнений фильтрами попадает наружу. Несмотря на то, что идет небольшой забор воздуха извне без очистки, данная система более эффективна, как в защите оператора, так и в сохранении чистоты культур клеток, микроорганизмов и т.д.</w:t>
      </w:r>
    </w:p>
    <w:p w14:paraId="2BE71C54" w14:textId="77777777" w:rsidR="006F592A" w:rsidRPr="006F592A" w:rsidRDefault="006F592A" w:rsidP="006F592A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60C51A8B" w14:textId="5C368773" w:rsidR="006F592A" w:rsidRPr="00274AFE" w:rsidRDefault="006F592A" w:rsidP="006F592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bookmarkStart w:id="3" w:name="_GoBack"/>
      <w:bookmarkEnd w:id="3"/>
      <w:r w:rsidRPr="006F592A">
        <w:rPr>
          <w:rFonts w:ascii="Times New Roman" w:hAnsi="Times New Roman" w:cs="Times New Roman"/>
          <w:sz w:val="28"/>
          <w:szCs w:val="28"/>
          <w:lang w:val="kk-KZ"/>
        </w:rPr>
        <w:lastRenderedPageBreak/>
        <w:t>III класс защиты - самый продвинутый по степени защищенности бокс, так как его рабочая камера является полностью герметичной. В ней постоянно поддерживаются определенные условия среды, такие как стерильность, несколько отрицательное давление. Именно в таких приборах производятся манипуляции с микроорганизмами 1-2 групп патогенности.</w:t>
      </w:r>
    </w:p>
    <w:p w14:paraId="2BA11C30" w14:textId="2BDD4E75" w:rsidR="00721944" w:rsidRPr="00721944" w:rsidRDefault="00721944" w:rsidP="0072194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Контрольные вопросы</w:t>
      </w:r>
      <w:r w:rsidRPr="00721944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</w:p>
    <w:p w14:paraId="4C50D82F" w14:textId="77777777" w:rsidR="00274AFE" w:rsidRPr="00274AFE" w:rsidRDefault="00274AFE" w:rsidP="00274AFE">
      <w:pPr>
        <w:pStyle w:val="a8"/>
        <w:numPr>
          <w:ilvl w:val="0"/>
          <w:numId w:val="32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kk-KZ" w:eastAsia="ar-SA"/>
        </w:rPr>
      </w:pPr>
      <w:r w:rsidRPr="00274AFE">
        <w:rPr>
          <w:rFonts w:ascii="Times New Roman" w:hAnsi="Times New Roman" w:cs="Times New Roman"/>
          <w:bCs/>
          <w:sz w:val="28"/>
          <w:szCs w:val="28"/>
          <w:lang w:val="kk-KZ" w:eastAsia="ar-SA"/>
        </w:rPr>
        <w:t xml:space="preserve">Биобезопасность при работе с лабораторными животными. </w:t>
      </w:r>
    </w:p>
    <w:p w14:paraId="54826FA5" w14:textId="77777777" w:rsidR="00274AFE" w:rsidRPr="00274AFE" w:rsidRDefault="00274AFE" w:rsidP="00274AFE">
      <w:pPr>
        <w:pStyle w:val="a8"/>
        <w:numPr>
          <w:ilvl w:val="0"/>
          <w:numId w:val="32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74AFE">
        <w:rPr>
          <w:rFonts w:ascii="Times New Roman" w:hAnsi="Times New Roman" w:cs="Times New Roman"/>
          <w:bCs/>
          <w:sz w:val="28"/>
          <w:szCs w:val="28"/>
          <w:lang w:val="kk-KZ" w:eastAsia="ar-SA"/>
        </w:rPr>
        <w:t xml:space="preserve">Боксы биологической безопасности I, II и III классов. </w:t>
      </w:r>
    </w:p>
    <w:p w14:paraId="59561D23" w14:textId="6417B56B" w:rsidR="00721944" w:rsidRDefault="00721944" w:rsidP="007219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7C97BEAE" w14:textId="77777777" w:rsidR="00721944" w:rsidRPr="003E0C9B" w:rsidRDefault="00721944" w:rsidP="007219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6AE44F4E" w14:textId="671C84DC" w:rsidR="00856D65" w:rsidRDefault="004E27A5" w:rsidP="00856D6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 w:eastAsia="ar-SA"/>
        </w:rPr>
      </w:pPr>
      <w:r w:rsidRPr="004E27A5">
        <w:rPr>
          <w:rFonts w:ascii="Times New Roman" w:hAnsi="Times New Roman" w:cs="Times New Roman"/>
          <w:b/>
          <w:bCs/>
          <w:sz w:val="28"/>
          <w:szCs w:val="28"/>
          <w:lang w:val="kk-KZ" w:eastAsia="ar-SA"/>
        </w:rPr>
        <w:t xml:space="preserve">Лабораторное занятие </w:t>
      </w:r>
      <w:r w:rsidR="00856D65">
        <w:rPr>
          <w:rFonts w:ascii="Times New Roman" w:hAnsi="Times New Roman" w:cs="Times New Roman"/>
          <w:b/>
          <w:bCs/>
          <w:sz w:val="28"/>
          <w:szCs w:val="28"/>
          <w:lang w:val="kk-KZ" w:eastAsia="ar-SA"/>
        </w:rPr>
        <w:t>15</w:t>
      </w:r>
      <w:r w:rsidR="00856D65" w:rsidRPr="00193ED9">
        <w:rPr>
          <w:rFonts w:ascii="Times New Roman" w:hAnsi="Times New Roman" w:cs="Times New Roman"/>
          <w:b/>
          <w:bCs/>
          <w:sz w:val="28"/>
          <w:szCs w:val="28"/>
          <w:lang w:val="kk-KZ" w:eastAsia="ar-SA"/>
        </w:rPr>
        <w:t xml:space="preserve"> </w:t>
      </w:r>
      <w:r w:rsidR="00721944">
        <w:rPr>
          <w:rFonts w:ascii="Times New Roman" w:hAnsi="Times New Roman" w:cs="Times New Roman"/>
          <w:b/>
          <w:bCs/>
          <w:sz w:val="28"/>
          <w:szCs w:val="28"/>
          <w:lang w:val="kk-KZ" w:eastAsia="ar-SA"/>
        </w:rPr>
        <w:t xml:space="preserve"> </w:t>
      </w:r>
    </w:p>
    <w:p w14:paraId="058FE7C5" w14:textId="35FE0722" w:rsidR="00856D65" w:rsidRDefault="00DE55CB" w:rsidP="00856D6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kk-KZ" w:eastAsia="ar-SA"/>
        </w:rPr>
      </w:pPr>
      <w:r w:rsidRPr="00DE55CB">
        <w:rPr>
          <w:rFonts w:ascii="Times New Roman" w:hAnsi="Times New Roman" w:cs="Times New Roman"/>
          <w:b/>
          <w:bCs/>
          <w:sz w:val="28"/>
          <w:szCs w:val="28"/>
          <w:lang w:val="kk-KZ" w:eastAsia="ar-SA"/>
        </w:rPr>
        <w:t>Биоэтика и экспериментальные работы на модельных организмах.</w:t>
      </w:r>
    </w:p>
    <w:p w14:paraId="648C79C5" w14:textId="77777777" w:rsidR="00856D65" w:rsidRDefault="00856D65" w:rsidP="00856D6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kk-KZ" w:eastAsia="ar-SA"/>
        </w:rPr>
      </w:pPr>
    </w:p>
    <w:p w14:paraId="7CBB1B6C" w14:textId="6B171D94" w:rsidR="00856D65" w:rsidRPr="00766D89" w:rsidRDefault="00856D65" w:rsidP="00856D6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kk-KZ" w:eastAsia="ar-SA"/>
        </w:rPr>
      </w:pPr>
      <w:r w:rsidRPr="00766D89">
        <w:rPr>
          <w:rFonts w:ascii="Times New Roman" w:hAnsi="Times New Roman" w:cs="Times New Roman"/>
          <w:b/>
          <w:bCs/>
          <w:sz w:val="28"/>
          <w:szCs w:val="28"/>
          <w:lang w:val="kk-KZ" w:eastAsia="ar-SA"/>
        </w:rPr>
        <w:t>Цель</w:t>
      </w:r>
      <w:r>
        <w:rPr>
          <w:rFonts w:ascii="Times New Roman" w:hAnsi="Times New Roman" w:cs="Times New Roman"/>
          <w:b/>
          <w:bCs/>
          <w:sz w:val="28"/>
          <w:szCs w:val="28"/>
          <w:lang w:val="kk-KZ" w:eastAsia="ar-SA"/>
        </w:rPr>
        <w:t xml:space="preserve">: </w:t>
      </w:r>
      <w:r>
        <w:rPr>
          <w:rFonts w:ascii="Times New Roman" w:hAnsi="Times New Roman" w:cs="Times New Roman"/>
          <w:bCs/>
          <w:sz w:val="28"/>
          <w:szCs w:val="28"/>
          <w:lang w:val="kk-KZ" w:eastAsia="ar-SA"/>
        </w:rPr>
        <w:t xml:space="preserve">ознакомить студентов с </w:t>
      </w:r>
      <w:r w:rsidR="00DE55CB">
        <w:rPr>
          <w:rFonts w:ascii="Times New Roman" w:hAnsi="Times New Roman" w:cs="Times New Roman"/>
          <w:bCs/>
          <w:sz w:val="28"/>
          <w:szCs w:val="28"/>
          <w:lang w:val="kk-KZ" w:eastAsia="ar-SA"/>
        </w:rPr>
        <w:t>вопросами б</w:t>
      </w:r>
      <w:r w:rsidR="00DE55CB" w:rsidRPr="00DE55CB">
        <w:rPr>
          <w:rFonts w:ascii="Times New Roman" w:hAnsi="Times New Roman" w:cs="Times New Roman"/>
          <w:bCs/>
          <w:sz w:val="28"/>
          <w:szCs w:val="28"/>
          <w:lang w:val="kk-KZ" w:eastAsia="ar-SA"/>
        </w:rPr>
        <w:t>иоэтик</w:t>
      </w:r>
      <w:r w:rsidR="00DE55CB">
        <w:rPr>
          <w:rFonts w:ascii="Times New Roman" w:hAnsi="Times New Roman" w:cs="Times New Roman"/>
          <w:bCs/>
          <w:sz w:val="28"/>
          <w:szCs w:val="28"/>
          <w:lang w:val="kk-KZ" w:eastAsia="ar-SA"/>
        </w:rPr>
        <w:t>и в</w:t>
      </w:r>
      <w:r w:rsidR="00DE55CB" w:rsidRPr="00DE55CB">
        <w:rPr>
          <w:rFonts w:ascii="Times New Roman" w:hAnsi="Times New Roman" w:cs="Times New Roman"/>
          <w:bCs/>
          <w:sz w:val="28"/>
          <w:szCs w:val="28"/>
          <w:lang w:val="kk-KZ" w:eastAsia="ar-SA"/>
        </w:rPr>
        <w:t xml:space="preserve"> эксперимента</w:t>
      </w:r>
      <w:r w:rsidR="00DE55CB">
        <w:rPr>
          <w:rFonts w:ascii="Times New Roman" w:hAnsi="Times New Roman" w:cs="Times New Roman"/>
          <w:bCs/>
          <w:sz w:val="28"/>
          <w:szCs w:val="28"/>
          <w:lang w:val="kk-KZ" w:eastAsia="ar-SA"/>
        </w:rPr>
        <w:t>х с использованием</w:t>
      </w:r>
      <w:r w:rsidR="00DE55CB" w:rsidRPr="00DE55CB">
        <w:rPr>
          <w:rFonts w:ascii="Times New Roman" w:hAnsi="Times New Roman" w:cs="Times New Roman"/>
          <w:bCs/>
          <w:sz w:val="28"/>
          <w:szCs w:val="28"/>
          <w:lang w:val="kk-KZ" w:eastAsia="ar-SA"/>
        </w:rPr>
        <w:t xml:space="preserve"> модельных организм</w:t>
      </w:r>
      <w:r w:rsidR="00DE55CB">
        <w:rPr>
          <w:rFonts w:ascii="Times New Roman" w:hAnsi="Times New Roman" w:cs="Times New Roman"/>
          <w:bCs/>
          <w:sz w:val="28"/>
          <w:szCs w:val="28"/>
          <w:lang w:val="kk-KZ" w:eastAsia="ar-SA"/>
        </w:rPr>
        <w:t>ов</w:t>
      </w:r>
      <w:r w:rsidR="0043786A" w:rsidRPr="0043786A">
        <w:rPr>
          <w:rFonts w:ascii="Times New Roman" w:hAnsi="Times New Roman" w:cs="Times New Roman"/>
          <w:bCs/>
          <w:sz w:val="28"/>
          <w:szCs w:val="28"/>
          <w:lang w:val="kk-KZ" w:eastAsia="ar-SA"/>
        </w:rPr>
        <w:t>.</w:t>
      </w:r>
      <w:r>
        <w:rPr>
          <w:rFonts w:ascii="Times New Roman" w:hAnsi="Times New Roman" w:cs="Times New Roman"/>
          <w:bCs/>
          <w:sz w:val="28"/>
          <w:szCs w:val="28"/>
          <w:lang w:val="kk-KZ" w:eastAsia="ar-SA"/>
        </w:rPr>
        <w:t xml:space="preserve"> </w:t>
      </w:r>
    </w:p>
    <w:p w14:paraId="3117FA8B" w14:textId="77777777" w:rsidR="00856D65" w:rsidRDefault="00856D65" w:rsidP="00856D6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kk-KZ" w:eastAsia="ar-SA"/>
        </w:rPr>
      </w:pPr>
      <w:r w:rsidRPr="00766D89">
        <w:rPr>
          <w:rFonts w:ascii="Times New Roman" w:hAnsi="Times New Roman" w:cs="Times New Roman"/>
          <w:b/>
          <w:bCs/>
          <w:sz w:val="28"/>
          <w:szCs w:val="28"/>
          <w:lang w:val="kk-KZ" w:eastAsia="ar-SA"/>
        </w:rPr>
        <w:t>План занятия:</w:t>
      </w:r>
    </w:p>
    <w:p w14:paraId="37C9605E" w14:textId="65550C02" w:rsidR="00856D65" w:rsidRPr="00FD049D" w:rsidRDefault="0043786A" w:rsidP="00167D8E">
      <w:pPr>
        <w:pStyle w:val="a8"/>
        <w:numPr>
          <w:ilvl w:val="0"/>
          <w:numId w:val="15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kk-KZ" w:eastAsia="ar-SA"/>
        </w:rPr>
      </w:pPr>
      <w:r w:rsidRPr="00FD049D">
        <w:rPr>
          <w:rFonts w:ascii="Times New Roman" w:hAnsi="Times New Roman" w:cs="Times New Roman"/>
          <w:bCs/>
          <w:sz w:val="28"/>
          <w:szCs w:val="28"/>
          <w:lang w:val="kk-KZ" w:eastAsia="ar-SA"/>
        </w:rPr>
        <w:t>Этические и правовые аспекты проведения экспериментальных работ в биологии и медицине.</w:t>
      </w:r>
    </w:p>
    <w:p w14:paraId="335F2D2E" w14:textId="70D696D2" w:rsidR="00FD049D" w:rsidRDefault="00FD049D" w:rsidP="00FD049D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kk-KZ" w:eastAsia="ar-SA"/>
        </w:rPr>
      </w:pPr>
      <w:r w:rsidRPr="00FD049D">
        <w:rPr>
          <w:rFonts w:ascii="Times New Roman" w:hAnsi="Times New Roman" w:cs="Times New Roman"/>
          <w:bCs/>
          <w:sz w:val="28"/>
          <w:szCs w:val="28"/>
          <w:lang w:val="kk-KZ" w:eastAsia="ar-SA"/>
        </w:rPr>
        <w:t>Основываясь на потребностях и соответствии экспериментального исследования международным требованиям работы с животными, включая</w:t>
      </w:r>
      <w:r w:rsidR="00DE55CB">
        <w:rPr>
          <w:rFonts w:ascii="Times New Roman" w:hAnsi="Times New Roman" w:cs="Times New Roman"/>
          <w:bCs/>
          <w:sz w:val="28"/>
          <w:szCs w:val="28"/>
          <w:lang w:val="kk-KZ" w:eastAsia="ar-SA"/>
        </w:rPr>
        <w:t xml:space="preserve"> </w:t>
      </w:r>
      <w:r w:rsidRPr="00FD049D">
        <w:rPr>
          <w:rFonts w:ascii="Times New Roman" w:hAnsi="Times New Roman" w:cs="Times New Roman"/>
          <w:bCs/>
          <w:sz w:val="28"/>
          <w:szCs w:val="28"/>
          <w:lang w:val="kk-KZ" w:eastAsia="ar-SA"/>
        </w:rPr>
        <w:t>этические проблемы этих требований, с</w:t>
      </w:r>
      <w:r>
        <w:rPr>
          <w:rFonts w:ascii="Times New Roman" w:hAnsi="Times New Roman" w:cs="Times New Roman"/>
          <w:bCs/>
          <w:sz w:val="28"/>
          <w:szCs w:val="28"/>
          <w:lang w:val="kk-KZ" w:eastAsia="ar-SA"/>
        </w:rPr>
        <w:t xml:space="preserve"> </w:t>
      </w:r>
      <w:r w:rsidRPr="00FD049D">
        <w:rPr>
          <w:rFonts w:ascii="Times New Roman" w:hAnsi="Times New Roman" w:cs="Times New Roman"/>
          <w:bCs/>
          <w:sz w:val="28"/>
          <w:szCs w:val="28"/>
          <w:lang w:val="kk-KZ" w:eastAsia="ar-SA"/>
        </w:rPr>
        <w:t>одной стороны, и на тех этических парадигмах, которые превалируют в обществе</w:t>
      </w:r>
      <w:r>
        <w:rPr>
          <w:rFonts w:ascii="Times New Roman" w:hAnsi="Times New Roman" w:cs="Times New Roman"/>
          <w:bCs/>
          <w:sz w:val="28"/>
          <w:szCs w:val="28"/>
          <w:lang w:val="kk-KZ" w:eastAsia="ar-SA"/>
        </w:rPr>
        <w:t xml:space="preserve"> </w:t>
      </w:r>
      <w:r w:rsidRPr="00FD049D">
        <w:rPr>
          <w:rFonts w:ascii="Times New Roman" w:hAnsi="Times New Roman" w:cs="Times New Roman"/>
          <w:bCs/>
          <w:sz w:val="28"/>
          <w:szCs w:val="28"/>
          <w:lang w:val="kk-KZ" w:eastAsia="ar-SA"/>
        </w:rPr>
        <w:t>на настоящий момент его развития, с другой стороны, определ</w:t>
      </w:r>
      <w:r>
        <w:rPr>
          <w:rFonts w:ascii="Times New Roman" w:hAnsi="Times New Roman" w:cs="Times New Roman"/>
          <w:bCs/>
          <w:sz w:val="28"/>
          <w:szCs w:val="28"/>
          <w:lang w:val="kk-KZ" w:eastAsia="ar-SA"/>
        </w:rPr>
        <w:t>ены</w:t>
      </w:r>
      <w:r w:rsidRPr="00FD049D">
        <w:rPr>
          <w:rFonts w:ascii="Times New Roman" w:hAnsi="Times New Roman" w:cs="Times New Roman"/>
          <w:bCs/>
          <w:sz w:val="28"/>
          <w:szCs w:val="28"/>
          <w:lang w:val="kk-KZ" w:eastAsia="ar-SA"/>
        </w:rPr>
        <w:t xml:space="preserve"> наиболее важные подходы к практике использования животных в эксперименте</w:t>
      </w:r>
      <w:r>
        <w:rPr>
          <w:rFonts w:ascii="Times New Roman" w:hAnsi="Times New Roman" w:cs="Times New Roman"/>
          <w:bCs/>
          <w:sz w:val="28"/>
          <w:szCs w:val="28"/>
          <w:lang w:val="kk-KZ" w:eastAsia="ar-SA"/>
        </w:rPr>
        <w:t>.</w:t>
      </w:r>
    </w:p>
    <w:p w14:paraId="699BE591" w14:textId="252D3854" w:rsidR="00FD049D" w:rsidRDefault="00FD049D" w:rsidP="00FD049D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kk-KZ" w:eastAsia="ar-SA"/>
        </w:rPr>
      </w:pPr>
      <w:r w:rsidRPr="00FD049D">
        <w:rPr>
          <w:rFonts w:ascii="Times New Roman" w:hAnsi="Times New Roman" w:cs="Times New Roman"/>
          <w:bCs/>
          <w:sz w:val="28"/>
          <w:szCs w:val="28"/>
          <w:lang w:val="kk-KZ" w:eastAsia="ar-SA"/>
        </w:rPr>
        <w:t>Важнейшим этапом эксперимента in</w:t>
      </w:r>
      <w:r>
        <w:rPr>
          <w:rFonts w:ascii="Times New Roman" w:hAnsi="Times New Roman" w:cs="Times New Roman"/>
          <w:bCs/>
          <w:sz w:val="28"/>
          <w:szCs w:val="28"/>
          <w:lang w:val="kk-KZ" w:eastAsia="ar-SA"/>
        </w:rPr>
        <w:t xml:space="preserve"> </w:t>
      </w:r>
      <w:r w:rsidRPr="00FD049D">
        <w:rPr>
          <w:rFonts w:ascii="Times New Roman" w:hAnsi="Times New Roman" w:cs="Times New Roman"/>
          <w:bCs/>
          <w:sz w:val="28"/>
          <w:szCs w:val="28"/>
          <w:lang w:val="kk-KZ" w:eastAsia="ar-SA"/>
        </w:rPr>
        <w:t>vivo является выбор и подготовка животных</w:t>
      </w:r>
      <w:r>
        <w:rPr>
          <w:rFonts w:ascii="Times New Roman" w:hAnsi="Times New Roman" w:cs="Times New Roman"/>
          <w:bCs/>
          <w:sz w:val="28"/>
          <w:szCs w:val="28"/>
          <w:lang w:val="kk-KZ" w:eastAsia="ar-SA"/>
        </w:rPr>
        <w:t xml:space="preserve"> </w:t>
      </w:r>
      <w:r w:rsidRPr="00FD049D">
        <w:rPr>
          <w:rFonts w:ascii="Times New Roman" w:hAnsi="Times New Roman" w:cs="Times New Roman"/>
          <w:bCs/>
          <w:sz w:val="28"/>
          <w:szCs w:val="28"/>
          <w:lang w:val="kk-KZ" w:eastAsia="ar-SA"/>
        </w:rPr>
        <w:t>к проведению эксперимента и оценка адекватности биомодели целям и задачам эксперимента.</w:t>
      </w:r>
    </w:p>
    <w:p w14:paraId="52D6A224" w14:textId="51900A5D" w:rsidR="00FD049D" w:rsidRDefault="00FD049D" w:rsidP="00FD049D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kk-KZ" w:eastAsia="ar-SA"/>
        </w:rPr>
      </w:pPr>
      <w:r w:rsidRPr="00FD049D">
        <w:rPr>
          <w:rFonts w:ascii="Times New Roman" w:hAnsi="Times New Roman" w:cs="Times New Roman"/>
          <w:bCs/>
          <w:sz w:val="28"/>
          <w:szCs w:val="28"/>
          <w:lang w:val="kk-KZ" w:eastAsia="ar-SA"/>
        </w:rPr>
        <w:t>Согласно современным требованиям,</w:t>
      </w:r>
      <w:r>
        <w:rPr>
          <w:rFonts w:ascii="Times New Roman" w:hAnsi="Times New Roman" w:cs="Times New Roman"/>
          <w:bCs/>
          <w:sz w:val="28"/>
          <w:szCs w:val="28"/>
          <w:lang w:val="kk-KZ" w:eastAsia="ar-SA"/>
        </w:rPr>
        <w:t xml:space="preserve"> </w:t>
      </w:r>
      <w:r w:rsidRPr="00FD049D">
        <w:rPr>
          <w:rFonts w:ascii="Times New Roman" w:hAnsi="Times New Roman" w:cs="Times New Roman"/>
          <w:bCs/>
          <w:sz w:val="28"/>
          <w:szCs w:val="28"/>
          <w:lang w:val="kk-KZ" w:eastAsia="ar-SA"/>
        </w:rPr>
        <w:t>до эксперимента животные должны содержаться в питомниках, которые зарегистрированы в таких системах, как World Cat</w:t>
      </w:r>
      <w:r>
        <w:rPr>
          <w:rFonts w:ascii="Times New Roman" w:hAnsi="Times New Roman" w:cs="Times New Roman"/>
          <w:bCs/>
          <w:sz w:val="28"/>
          <w:szCs w:val="28"/>
          <w:lang w:val="kk-KZ" w:eastAsia="ar-SA"/>
        </w:rPr>
        <w:t xml:space="preserve"> </w:t>
      </w:r>
      <w:r w:rsidRPr="00FD049D">
        <w:rPr>
          <w:rFonts w:ascii="Times New Roman" w:hAnsi="Times New Roman" w:cs="Times New Roman"/>
          <w:bCs/>
          <w:sz w:val="28"/>
          <w:szCs w:val="28"/>
          <w:lang w:val="kk-KZ" w:eastAsia="ar-SA"/>
        </w:rPr>
        <w:t>Federation (WCF) – Всемирная федерация</w:t>
      </w:r>
      <w:r>
        <w:rPr>
          <w:rFonts w:ascii="Times New Roman" w:hAnsi="Times New Roman" w:cs="Times New Roman"/>
          <w:bCs/>
          <w:sz w:val="28"/>
          <w:szCs w:val="28"/>
          <w:lang w:val="kk-KZ" w:eastAsia="ar-SA"/>
        </w:rPr>
        <w:t xml:space="preserve"> </w:t>
      </w:r>
      <w:r w:rsidRPr="00FD049D">
        <w:rPr>
          <w:rFonts w:ascii="Times New Roman" w:hAnsi="Times New Roman" w:cs="Times New Roman"/>
          <w:bCs/>
          <w:sz w:val="28"/>
          <w:szCs w:val="28"/>
          <w:lang w:val="kk-KZ" w:eastAsia="ar-SA"/>
        </w:rPr>
        <w:t>кошек, Federation Internationale Feline (FIFE)</w:t>
      </w:r>
      <w:r>
        <w:rPr>
          <w:rFonts w:ascii="Times New Roman" w:hAnsi="Times New Roman" w:cs="Times New Roman"/>
          <w:bCs/>
          <w:sz w:val="28"/>
          <w:szCs w:val="28"/>
          <w:lang w:val="kk-KZ" w:eastAsia="ar-SA"/>
        </w:rPr>
        <w:t xml:space="preserve"> </w:t>
      </w:r>
      <w:r w:rsidRPr="00FD049D">
        <w:rPr>
          <w:rFonts w:ascii="Times New Roman" w:hAnsi="Times New Roman" w:cs="Times New Roman"/>
          <w:bCs/>
          <w:sz w:val="28"/>
          <w:szCs w:val="28"/>
          <w:lang w:val="kk-KZ" w:eastAsia="ar-SA"/>
        </w:rPr>
        <w:t>– Международная федерация кошек, The</w:t>
      </w:r>
      <w:r>
        <w:rPr>
          <w:rFonts w:ascii="Times New Roman" w:hAnsi="Times New Roman" w:cs="Times New Roman"/>
          <w:bCs/>
          <w:sz w:val="28"/>
          <w:szCs w:val="28"/>
          <w:lang w:val="kk-KZ" w:eastAsia="ar-SA"/>
        </w:rPr>
        <w:t xml:space="preserve"> </w:t>
      </w:r>
      <w:r w:rsidRPr="00FD049D">
        <w:rPr>
          <w:rFonts w:ascii="Times New Roman" w:hAnsi="Times New Roman" w:cs="Times New Roman"/>
          <w:bCs/>
          <w:sz w:val="28"/>
          <w:szCs w:val="28"/>
          <w:lang w:val="kk-KZ" w:eastAsia="ar-SA"/>
        </w:rPr>
        <w:t>International Cat Association (TICA) – Международная ассоциация кошек, Российской</w:t>
      </w:r>
      <w:r>
        <w:rPr>
          <w:rFonts w:ascii="Times New Roman" w:hAnsi="Times New Roman" w:cs="Times New Roman"/>
          <w:bCs/>
          <w:sz w:val="28"/>
          <w:szCs w:val="28"/>
          <w:lang w:val="kk-KZ" w:eastAsia="ar-SA"/>
        </w:rPr>
        <w:t xml:space="preserve"> </w:t>
      </w:r>
      <w:r w:rsidRPr="00FD049D">
        <w:rPr>
          <w:rFonts w:ascii="Times New Roman" w:hAnsi="Times New Roman" w:cs="Times New Roman"/>
          <w:bCs/>
          <w:sz w:val="28"/>
          <w:szCs w:val="28"/>
          <w:lang w:val="kk-KZ" w:eastAsia="ar-SA"/>
        </w:rPr>
        <w:t>Ассоциации заводчиков и любителей морских свинок (РАМС), Санкт-Петербургский</w:t>
      </w:r>
      <w:r>
        <w:rPr>
          <w:rFonts w:ascii="Times New Roman" w:hAnsi="Times New Roman" w:cs="Times New Roman"/>
          <w:bCs/>
          <w:sz w:val="28"/>
          <w:szCs w:val="28"/>
          <w:lang w:val="kk-KZ" w:eastAsia="ar-SA"/>
        </w:rPr>
        <w:t xml:space="preserve"> </w:t>
      </w:r>
      <w:r w:rsidRPr="00FD049D">
        <w:rPr>
          <w:rFonts w:ascii="Times New Roman" w:hAnsi="Times New Roman" w:cs="Times New Roman"/>
          <w:bCs/>
          <w:sz w:val="28"/>
          <w:szCs w:val="28"/>
          <w:lang w:val="kk-KZ" w:eastAsia="ar-SA"/>
        </w:rPr>
        <w:t>Клуб Декоративного Крысоводства (КДК</w:t>
      </w:r>
      <w:r>
        <w:rPr>
          <w:rFonts w:ascii="Times New Roman" w:hAnsi="Times New Roman" w:cs="Times New Roman"/>
          <w:bCs/>
          <w:sz w:val="28"/>
          <w:szCs w:val="28"/>
          <w:lang w:val="kk-KZ" w:eastAsia="ar-SA"/>
        </w:rPr>
        <w:t xml:space="preserve"> </w:t>
      </w:r>
      <w:r w:rsidRPr="00FD049D">
        <w:rPr>
          <w:rFonts w:ascii="Times New Roman" w:hAnsi="Times New Roman" w:cs="Times New Roman"/>
          <w:bCs/>
          <w:sz w:val="28"/>
          <w:szCs w:val="28"/>
          <w:lang w:val="kk-KZ" w:eastAsia="ar-SA"/>
        </w:rPr>
        <w:t>СПб). Данные системы появились ещё в</w:t>
      </w:r>
      <w:r>
        <w:rPr>
          <w:rFonts w:ascii="Times New Roman" w:hAnsi="Times New Roman" w:cs="Times New Roman"/>
          <w:bCs/>
          <w:sz w:val="28"/>
          <w:szCs w:val="28"/>
          <w:lang w:val="kk-KZ" w:eastAsia="ar-SA"/>
        </w:rPr>
        <w:t xml:space="preserve"> </w:t>
      </w:r>
      <w:r w:rsidRPr="00FD049D">
        <w:rPr>
          <w:rFonts w:ascii="Times New Roman" w:hAnsi="Times New Roman" w:cs="Times New Roman"/>
          <w:bCs/>
          <w:sz w:val="28"/>
          <w:szCs w:val="28"/>
          <w:lang w:val="kk-KZ" w:eastAsia="ar-SA"/>
        </w:rPr>
        <w:t>первой половине XX в. как сообщества по</w:t>
      </w:r>
      <w:r>
        <w:rPr>
          <w:rFonts w:ascii="Times New Roman" w:hAnsi="Times New Roman" w:cs="Times New Roman"/>
          <w:bCs/>
          <w:sz w:val="28"/>
          <w:szCs w:val="28"/>
          <w:lang w:val="kk-KZ" w:eastAsia="ar-SA"/>
        </w:rPr>
        <w:t xml:space="preserve"> </w:t>
      </w:r>
      <w:r w:rsidRPr="00FD049D">
        <w:rPr>
          <w:rFonts w:ascii="Times New Roman" w:hAnsi="Times New Roman" w:cs="Times New Roman"/>
          <w:bCs/>
          <w:sz w:val="28"/>
          <w:szCs w:val="28"/>
          <w:lang w:val="kk-KZ" w:eastAsia="ar-SA"/>
        </w:rPr>
        <w:t>проведению выставок домашних питомцев,</w:t>
      </w:r>
      <w:r>
        <w:rPr>
          <w:rFonts w:ascii="Times New Roman" w:hAnsi="Times New Roman" w:cs="Times New Roman"/>
          <w:bCs/>
          <w:sz w:val="28"/>
          <w:szCs w:val="28"/>
          <w:lang w:val="kk-KZ" w:eastAsia="ar-SA"/>
        </w:rPr>
        <w:t xml:space="preserve"> </w:t>
      </w:r>
      <w:r w:rsidRPr="00FD049D">
        <w:rPr>
          <w:rFonts w:ascii="Times New Roman" w:hAnsi="Times New Roman" w:cs="Times New Roman"/>
          <w:bCs/>
          <w:sz w:val="28"/>
          <w:szCs w:val="28"/>
          <w:lang w:val="kk-KZ" w:eastAsia="ar-SA"/>
        </w:rPr>
        <w:t>позднее они стали организациями со своими уставами и правилами [20].</w:t>
      </w:r>
    </w:p>
    <w:p w14:paraId="6040B1DD" w14:textId="6945B518" w:rsidR="00F7669D" w:rsidRDefault="00F7669D" w:rsidP="00F7669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kk-KZ" w:eastAsia="ar-S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 w:eastAsia="ar-SA"/>
        </w:rPr>
        <w:t>Контрольные вопросы</w:t>
      </w:r>
      <w:r w:rsidRPr="00766D89">
        <w:rPr>
          <w:rFonts w:ascii="Times New Roman" w:hAnsi="Times New Roman" w:cs="Times New Roman"/>
          <w:b/>
          <w:bCs/>
          <w:sz w:val="28"/>
          <w:szCs w:val="28"/>
          <w:lang w:val="kk-KZ" w:eastAsia="ar-SA"/>
        </w:rPr>
        <w:t>:</w:t>
      </w:r>
    </w:p>
    <w:p w14:paraId="2CF45C34" w14:textId="77777777" w:rsidR="00F7669D" w:rsidRPr="00FD049D" w:rsidRDefault="00F7669D" w:rsidP="00F7669D">
      <w:pPr>
        <w:pStyle w:val="a8"/>
        <w:numPr>
          <w:ilvl w:val="0"/>
          <w:numId w:val="12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kk-KZ" w:eastAsia="ar-SA"/>
        </w:rPr>
      </w:pPr>
      <w:r w:rsidRPr="00FD049D">
        <w:rPr>
          <w:rFonts w:ascii="Times New Roman" w:hAnsi="Times New Roman" w:cs="Times New Roman"/>
          <w:bCs/>
          <w:sz w:val="28"/>
          <w:szCs w:val="28"/>
          <w:lang w:val="kk-KZ" w:eastAsia="ar-SA"/>
        </w:rPr>
        <w:t>Этические и правовые аспекты проведения экспериментальных работ в биологии и медицине.</w:t>
      </w:r>
    </w:p>
    <w:p w14:paraId="629F51DB" w14:textId="151435B3" w:rsidR="00193ED9" w:rsidRPr="00474BBA" w:rsidRDefault="00193ED9" w:rsidP="00F7669D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35CC029" w14:textId="77777777" w:rsidR="00193ED9" w:rsidRPr="00474BBA" w:rsidRDefault="00193ED9" w:rsidP="00193ED9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AC784A4" w14:textId="33386E15" w:rsidR="00193ED9" w:rsidRPr="00474BBA" w:rsidRDefault="00193ED9">
      <w:pPr>
        <w:rPr>
          <w:lang w:val="kk-KZ"/>
        </w:rPr>
      </w:pPr>
    </w:p>
    <w:p w14:paraId="16E3E1B1" w14:textId="77777777" w:rsidR="00193ED9" w:rsidRPr="00474BBA" w:rsidRDefault="00193ED9">
      <w:pPr>
        <w:rPr>
          <w:lang w:val="kk-KZ"/>
        </w:rPr>
      </w:pPr>
    </w:p>
    <w:sectPr w:rsidR="00193ED9" w:rsidRPr="00474BBA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AB7D2D" w14:textId="77777777" w:rsidR="00242A94" w:rsidRDefault="00242A94" w:rsidP="00A04FA7">
      <w:pPr>
        <w:spacing w:after="0" w:line="240" w:lineRule="auto"/>
      </w:pPr>
      <w:r>
        <w:separator/>
      </w:r>
    </w:p>
  </w:endnote>
  <w:endnote w:type="continuationSeparator" w:id="0">
    <w:p w14:paraId="3329AB98" w14:textId="77777777" w:rsidR="00242A94" w:rsidRDefault="00242A94" w:rsidP="00A04F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55918321"/>
      <w:docPartObj>
        <w:docPartGallery w:val="Page Numbers (Bottom of Page)"/>
        <w:docPartUnique/>
      </w:docPartObj>
    </w:sdtPr>
    <w:sdtEndPr/>
    <w:sdtContent>
      <w:p w14:paraId="02AB8A89" w14:textId="15B32BA3" w:rsidR="00856D65" w:rsidRDefault="00856D6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530B439" w14:textId="77777777" w:rsidR="00856D65" w:rsidRDefault="00856D6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E1FB3E" w14:textId="77777777" w:rsidR="00242A94" w:rsidRDefault="00242A94" w:rsidP="00A04FA7">
      <w:pPr>
        <w:spacing w:after="0" w:line="240" w:lineRule="auto"/>
      </w:pPr>
      <w:r>
        <w:separator/>
      </w:r>
    </w:p>
  </w:footnote>
  <w:footnote w:type="continuationSeparator" w:id="0">
    <w:p w14:paraId="7D640031" w14:textId="77777777" w:rsidR="00242A94" w:rsidRDefault="00242A94" w:rsidP="00A04F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E1E8D"/>
    <w:multiLevelType w:val="hybridMultilevel"/>
    <w:tmpl w:val="0CA8F094"/>
    <w:lvl w:ilvl="0" w:tplc="AC1633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5496C06"/>
    <w:multiLevelType w:val="hybridMultilevel"/>
    <w:tmpl w:val="D77E8412"/>
    <w:lvl w:ilvl="0" w:tplc="4966262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05647EB9"/>
    <w:multiLevelType w:val="hybridMultilevel"/>
    <w:tmpl w:val="1AF0D998"/>
    <w:lvl w:ilvl="0" w:tplc="2F2AB30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ABA34DE"/>
    <w:multiLevelType w:val="hybridMultilevel"/>
    <w:tmpl w:val="D77E8412"/>
    <w:lvl w:ilvl="0" w:tplc="4966262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1848360A"/>
    <w:multiLevelType w:val="hybridMultilevel"/>
    <w:tmpl w:val="C2FCD568"/>
    <w:lvl w:ilvl="0" w:tplc="89C4A6E2">
      <w:start w:val="3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1AB30D76"/>
    <w:multiLevelType w:val="hybridMultilevel"/>
    <w:tmpl w:val="7CB815BC"/>
    <w:lvl w:ilvl="0" w:tplc="EDD0087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22914F2F"/>
    <w:multiLevelType w:val="hybridMultilevel"/>
    <w:tmpl w:val="3A24BEC8"/>
    <w:lvl w:ilvl="0" w:tplc="33AA6B6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5666BEE"/>
    <w:multiLevelType w:val="hybridMultilevel"/>
    <w:tmpl w:val="6A6E7BC4"/>
    <w:lvl w:ilvl="0" w:tplc="DE9ECF9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C0042C1"/>
    <w:multiLevelType w:val="hybridMultilevel"/>
    <w:tmpl w:val="792ADD08"/>
    <w:lvl w:ilvl="0" w:tplc="C76AB29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CD364CE"/>
    <w:multiLevelType w:val="hybridMultilevel"/>
    <w:tmpl w:val="02BC4AEC"/>
    <w:lvl w:ilvl="0" w:tplc="2496EC9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 w15:restartNumberingAfterBreak="0">
    <w:nsid w:val="33086F15"/>
    <w:multiLevelType w:val="hybridMultilevel"/>
    <w:tmpl w:val="7CB815BC"/>
    <w:lvl w:ilvl="0" w:tplc="EDD0087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 w15:restartNumberingAfterBreak="0">
    <w:nsid w:val="3581583E"/>
    <w:multiLevelType w:val="hybridMultilevel"/>
    <w:tmpl w:val="D77E8412"/>
    <w:lvl w:ilvl="0" w:tplc="4966262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 w15:restartNumberingAfterBreak="0">
    <w:nsid w:val="384A40BA"/>
    <w:multiLevelType w:val="hybridMultilevel"/>
    <w:tmpl w:val="19BC8764"/>
    <w:lvl w:ilvl="0" w:tplc="31C0DE5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38694F53"/>
    <w:multiLevelType w:val="hybridMultilevel"/>
    <w:tmpl w:val="9BF0C994"/>
    <w:lvl w:ilvl="0" w:tplc="4966262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 w15:restartNumberingAfterBreak="0">
    <w:nsid w:val="3ABC7766"/>
    <w:multiLevelType w:val="hybridMultilevel"/>
    <w:tmpl w:val="788AA802"/>
    <w:lvl w:ilvl="0" w:tplc="04E65D7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E423C3A"/>
    <w:multiLevelType w:val="hybridMultilevel"/>
    <w:tmpl w:val="0A0A5BC0"/>
    <w:lvl w:ilvl="0" w:tplc="AFD059B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3F3068A6"/>
    <w:multiLevelType w:val="hybridMultilevel"/>
    <w:tmpl w:val="5C9A13E0"/>
    <w:lvl w:ilvl="0" w:tplc="0C38104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FBF5017"/>
    <w:multiLevelType w:val="hybridMultilevel"/>
    <w:tmpl w:val="FB8CB99C"/>
    <w:lvl w:ilvl="0" w:tplc="3740F5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1C25F71"/>
    <w:multiLevelType w:val="hybridMultilevel"/>
    <w:tmpl w:val="D77E8412"/>
    <w:lvl w:ilvl="0" w:tplc="4966262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426732FF"/>
    <w:multiLevelType w:val="hybridMultilevel"/>
    <w:tmpl w:val="D77E8412"/>
    <w:lvl w:ilvl="0" w:tplc="4966262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4361131D"/>
    <w:multiLevelType w:val="hybridMultilevel"/>
    <w:tmpl w:val="7A581858"/>
    <w:lvl w:ilvl="0" w:tplc="91A0556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4F11152A"/>
    <w:multiLevelType w:val="hybridMultilevel"/>
    <w:tmpl w:val="FB8CB99C"/>
    <w:lvl w:ilvl="0" w:tplc="3740F5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38679C7"/>
    <w:multiLevelType w:val="hybridMultilevel"/>
    <w:tmpl w:val="1B7607C0"/>
    <w:lvl w:ilvl="0" w:tplc="C518A19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5B355B6F"/>
    <w:multiLevelType w:val="hybridMultilevel"/>
    <w:tmpl w:val="189C81E4"/>
    <w:lvl w:ilvl="0" w:tplc="59B85478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C863DB0"/>
    <w:multiLevelType w:val="hybridMultilevel"/>
    <w:tmpl w:val="D77E8412"/>
    <w:lvl w:ilvl="0" w:tplc="4966262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5" w15:restartNumberingAfterBreak="0">
    <w:nsid w:val="5F9A72FC"/>
    <w:multiLevelType w:val="hybridMultilevel"/>
    <w:tmpl w:val="9BF0C994"/>
    <w:lvl w:ilvl="0" w:tplc="4966262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6" w15:restartNumberingAfterBreak="0">
    <w:nsid w:val="68886BBD"/>
    <w:multiLevelType w:val="hybridMultilevel"/>
    <w:tmpl w:val="9BF0C994"/>
    <w:lvl w:ilvl="0" w:tplc="4966262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7" w15:restartNumberingAfterBreak="0">
    <w:nsid w:val="6953621B"/>
    <w:multiLevelType w:val="hybridMultilevel"/>
    <w:tmpl w:val="253E4286"/>
    <w:lvl w:ilvl="0" w:tplc="56EAB2E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6ED36941"/>
    <w:multiLevelType w:val="hybridMultilevel"/>
    <w:tmpl w:val="D77E8412"/>
    <w:lvl w:ilvl="0" w:tplc="4966262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9" w15:restartNumberingAfterBreak="0">
    <w:nsid w:val="70523869"/>
    <w:multiLevelType w:val="hybridMultilevel"/>
    <w:tmpl w:val="2252092E"/>
    <w:lvl w:ilvl="0" w:tplc="92AA1F4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71BC0C33"/>
    <w:multiLevelType w:val="hybridMultilevel"/>
    <w:tmpl w:val="A188749A"/>
    <w:lvl w:ilvl="0" w:tplc="EA8A6A4E">
      <w:start w:val="3"/>
      <w:numFmt w:val="bullet"/>
      <w:lvlText w:val="-"/>
      <w:lvlJc w:val="left"/>
      <w:pPr>
        <w:ind w:left="435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1" w15:restartNumberingAfterBreak="0">
    <w:nsid w:val="7D08736B"/>
    <w:multiLevelType w:val="hybridMultilevel"/>
    <w:tmpl w:val="E0EC5A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7"/>
  </w:num>
  <w:num w:numId="3">
    <w:abstractNumId w:val="16"/>
  </w:num>
  <w:num w:numId="4">
    <w:abstractNumId w:val="2"/>
  </w:num>
  <w:num w:numId="5">
    <w:abstractNumId w:val="27"/>
  </w:num>
  <w:num w:numId="6">
    <w:abstractNumId w:val="29"/>
  </w:num>
  <w:num w:numId="7">
    <w:abstractNumId w:val="8"/>
  </w:num>
  <w:num w:numId="8">
    <w:abstractNumId w:val="13"/>
  </w:num>
  <w:num w:numId="9">
    <w:abstractNumId w:val="25"/>
  </w:num>
  <w:num w:numId="10">
    <w:abstractNumId w:val="26"/>
  </w:num>
  <w:num w:numId="11">
    <w:abstractNumId w:val="3"/>
  </w:num>
  <w:num w:numId="12">
    <w:abstractNumId w:val="11"/>
  </w:num>
  <w:num w:numId="13">
    <w:abstractNumId w:val="6"/>
  </w:num>
  <w:num w:numId="14">
    <w:abstractNumId w:val="22"/>
  </w:num>
  <w:num w:numId="15">
    <w:abstractNumId w:val="18"/>
  </w:num>
  <w:num w:numId="16">
    <w:abstractNumId w:val="28"/>
  </w:num>
  <w:num w:numId="17">
    <w:abstractNumId w:val="19"/>
  </w:num>
  <w:num w:numId="18">
    <w:abstractNumId w:val="24"/>
  </w:num>
  <w:num w:numId="19">
    <w:abstractNumId w:val="1"/>
  </w:num>
  <w:num w:numId="20">
    <w:abstractNumId w:val="14"/>
  </w:num>
  <w:num w:numId="21">
    <w:abstractNumId w:val="31"/>
  </w:num>
  <w:num w:numId="22">
    <w:abstractNumId w:val="4"/>
  </w:num>
  <w:num w:numId="23">
    <w:abstractNumId w:val="30"/>
  </w:num>
  <w:num w:numId="24">
    <w:abstractNumId w:val="20"/>
  </w:num>
  <w:num w:numId="25">
    <w:abstractNumId w:val="12"/>
  </w:num>
  <w:num w:numId="26">
    <w:abstractNumId w:val="0"/>
  </w:num>
  <w:num w:numId="27">
    <w:abstractNumId w:val="23"/>
  </w:num>
  <w:num w:numId="28">
    <w:abstractNumId w:val="15"/>
  </w:num>
  <w:num w:numId="29">
    <w:abstractNumId w:val="7"/>
  </w:num>
  <w:num w:numId="30">
    <w:abstractNumId w:val="9"/>
  </w:num>
  <w:num w:numId="31">
    <w:abstractNumId w:val="10"/>
  </w:num>
  <w:num w:numId="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A7F"/>
    <w:rsid w:val="00025923"/>
    <w:rsid w:val="00031B42"/>
    <w:rsid w:val="00036273"/>
    <w:rsid w:val="00046A11"/>
    <w:rsid w:val="00054455"/>
    <w:rsid w:val="00081585"/>
    <w:rsid w:val="000937F4"/>
    <w:rsid w:val="00096037"/>
    <w:rsid w:val="000A047E"/>
    <w:rsid w:val="000A1257"/>
    <w:rsid w:val="000F77C7"/>
    <w:rsid w:val="00100BC9"/>
    <w:rsid w:val="00164CDA"/>
    <w:rsid w:val="00167D8E"/>
    <w:rsid w:val="00193ED9"/>
    <w:rsid w:val="001A38D6"/>
    <w:rsid w:val="00213B19"/>
    <w:rsid w:val="00216396"/>
    <w:rsid w:val="00242A94"/>
    <w:rsid w:val="002555AF"/>
    <w:rsid w:val="002636B1"/>
    <w:rsid w:val="002636D0"/>
    <w:rsid w:val="00274AFE"/>
    <w:rsid w:val="002D113A"/>
    <w:rsid w:val="002D45F1"/>
    <w:rsid w:val="002F45D9"/>
    <w:rsid w:val="00306A0C"/>
    <w:rsid w:val="00313041"/>
    <w:rsid w:val="0031319A"/>
    <w:rsid w:val="00313E7E"/>
    <w:rsid w:val="003227BD"/>
    <w:rsid w:val="0037755F"/>
    <w:rsid w:val="003E0C9B"/>
    <w:rsid w:val="00404D1B"/>
    <w:rsid w:val="00405C1D"/>
    <w:rsid w:val="0043786A"/>
    <w:rsid w:val="00441A88"/>
    <w:rsid w:val="004634B5"/>
    <w:rsid w:val="004716D7"/>
    <w:rsid w:val="004725A1"/>
    <w:rsid w:val="00474BBA"/>
    <w:rsid w:val="00483A7F"/>
    <w:rsid w:val="004E27A5"/>
    <w:rsid w:val="004F28D1"/>
    <w:rsid w:val="004F33D2"/>
    <w:rsid w:val="0053526D"/>
    <w:rsid w:val="00581120"/>
    <w:rsid w:val="005C037A"/>
    <w:rsid w:val="005F5EB2"/>
    <w:rsid w:val="006136FE"/>
    <w:rsid w:val="00623C99"/>
    <w:rsid w:val="00631CAA"/>
    <w:rsid w:val="006631BB"/>
    <w:rsid w:val="00674FE4"/>
    <w:rsid w:val="00687665"/>
    <w:rsid w:val="006E1C34"/>
    <w:rsid w:val="006F592A"/>
    <w:rsid w:val="0070695B"/>
    <w:rsid w:val="00712182"/>
    <w:rsid w:val="00712F3A"/>
    <w:rsid w:val="00721944"/>
    <w:rsid w:val="007308CA"/>
    <w:rsid w:val="00742374"/>
    <w:rsid w:val="00762D7B"/>
    <w:rsid w:val="00766D89"/>
    <w:rsid w:val="00767C80"/>
    <w:rsid w:val="007746CF"/>
    <w:rsid w:val="007868F3"/>
    <w:rsid w:val="007E1E04"/>
    <w:rsid w:val="007E5091"/>
    <w:rsid w:val="007F5F04"/>
    <w:rsid w:val="00833034"/>
    <w:rsid w:val="00856D65"/>
    <w:rsid w:val="0087152F"/>
    <w:rsid w:val="00873296"/>
    <w:rsid w:val="00883963"/>
    <w:rsid w:val="008A0F49"/>
    <w:rsid w:val="00907203"/>
    <w:rsid w:val="0090748A"/>
    <w:rsid w:val="00916E85"/>
    <w:rsid w:val="0098690F"/>
    <w:rsid w:val="009A0284"/>
    <w:rsid w:val="009A551C"/>
    <w:rsid w:val="009D3141"/>
    <w:rsid w:val="009D48E2"/>
    <w:rsid w:val="00A03FC6"/>
    <w:rsid w:val="00A04FA7"/>
    <w:rsid w:val="00A27061"/>
    <w:rsid w:val="00A412C9"/>
    <w:rsid w:val="00A807B5"/>
    <w:rsid w:val="00AA15D3"/>
    <w:rsid w:val="00AA185B"/>
    <w:rsid w:val="00AC2D41"/>
    <w:rsid w:val="00AC71AA"/>
    <w:rsid w:val="00B14B35"/>
    <w:rsid w:val="00B37A17"/>
    <w:rsid w:val="00B75D88"/>
    <w:rsid w:val="00B84B36"/>
    <w:rsid w:val="00BB7FAF"/>
    <w:rsid w:val="00BC348A"/>
    <w:rsid w:val="00BE0CD3"/>
    <w:rsid w:val="00C23D20"/>
    <w:rsid w:val="00C5274D"/>
    <w:rsid w:val="00C62B3B"/>
    <w:rsid w:val="00C70016"/>
    <w:rsid w:val="00C85A7C"/>
    <w:rsid w:val="00CB6A2A"/>
    <w:rsid w:val="00CD263C"/>
    <w:rsid w:val="00CD430C"/>
    <w:rsid w:val="00D60F59"/>
    <w:rsid w:val="00DC1669"/>
    <w:rsid w:val="00DE55CB"/>
    <w:rsid w:val="00DE60DA"/>
    <w:rsid w:val="00E0582E"/>
    <w:rsid w:val="00E1348B"/>
    <w:rsid w:val="00E34111"/>
    <w:rsid w:val="00E52D14"/>
    <w:rsid w:val="00E76EA2"/>
    <w:rsid w:val="00E917D7"/>
    <w:rsid w:val="00E95148"/>
    <w:rsid w:val="00ED11D1"/>
    <w:rsid w:val="00ED1D0D"/>
    <w:rsid w:val="00ED68DE"/>
    <w:rsid w:val="00EE69A0"/>
    <w:rsid w:val="00F17E5C"/>
    <w:rsid w:val="00F234D0"/>
    <w:rsid w:val="00F30314"/>
    <w:rsid w:val="00F32CE6"/>
    <w:rsid w:val="00F47AC2"/>
    <w:rsid w:val="00F54677"/>
    <w:rsid w:val="00F602AB"/>
    <w:rsid w:val="00F6580A"/>
    <w:rsid w:val="00F7669D"/>
    <w:rsid w:val="00F76D31"/>
    <w:rsid w:val="00F87B5C"/>
    <w:rsid w:val="00F91192"/>
    <w:rsid w:val="00FD049D"/>
    <w:rsid w:val="00FE0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0FECE"/>
  <w15:chartTrackingRefBased/>
  <w15:docId w15:val="{BF85CA2F-B660-4CAF-83D4-CFD5C8178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73296"/>
  </w:style>
  <w:style w:type="paragraph" w:styleId="1">
    <w:name w:val="heading 1"/>
    <w:basedOn w:val="a"/>
    <w:link w:val="10"/>
    <w:uiPriority w:val="9"/>
    <w:qFormat/>
    <w:rsid w:val="00C23D2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6A2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23D2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B6A2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textstylebig">
    <w:name w:val="text_style_big"/>
    <w:basedOn w:val="a"/>
    <w:rsid w:val="00CB6A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CB6A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A04F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04FA7"/>
  </w:style>
  <w:style w:type="paragraph" w:styleId="a6">
    <w:name w:val="footer"/>
    <w:basedOn w:val="a"/>
    <w:link w:val="a7"/>
    <w:uiPriority w:val="99"/>
    <w:unhideWhenUsed/>
    <w:rsid w:val="00A04F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04FA7"/>
  </w:style>
  <w:style w:type="paragraph" w:styleId="a8">
    <w:name w:val="List Paragraph"/>
    <w:basedOn w:val="a"/>
    <w:uiPriority w:val="34"/>
    <w:qFormat/>
    <w:rsid w:val="00EE69A0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4F33D2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4F33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3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60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02922">
          <w:marLeft w:val="0"/>
          <w:marRight w:val="0"/>
          <w:marTop w:val="15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38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695748">
          <w:marLeft w:val="0"/>
          <w:marRight w:val="0"/>
          <w:marTop w:val="15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01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902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A9A942-C622-4015-8079-87A494A48B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18</Pages>
  <Words>4592</Words>
  <Characters>26177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</dc:creator>
  <cp:keywords/>
  <dc:description/>
  <cp:lastModifiedBy>В</cp:lastModifiedBy>
  <cp:revision>13</cp:revision>
  <dcterms:created xsi:type="dcterms:W3CDTF">2022-09-14T08:54:00Z</dcterms:created>
  <dcterms:modified xsi:type="dcterms:W3CDTF">2022-09-27T20:49:00Z</dcterms:modified>
</cp:coreProperties>
</file>